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58" w:rsidRPr="005F4A19" w:rsidRDefault="00002B3F" w:rsidP="005F4A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5F4A19">
        <w:rPr>
          <w:rFonts w:ascii="Times New Roman" w:hAnsi="Times New Roman" w:cs="Times New Roman"/>
          <w:sz w:val="28"/>
          <w:szCs w:val="28"/>
        </w:rPr>
        <w:t>Абаскалова</w:t>
      </w:r>
      <w:proofErr w:type="spellEnd"/>
      <w:r w:rsidRPr="005F4A19">
        <w:rPr>
          <w:rFonts w:ascii="Times New Roman" w:hAnsi="Times New Roman" w:cs="Times New Roman"/>
          <w:sz w:val="28"/>
          <w:szCs w:val="28"/>
        </w:rPr>
        <w:t xml:space="preserve"> Елена Николаевна, работаю старшим воспитателем МКДОУ </w:t>
      </w:r>
      <w:proofErr w:type="spellStart"/>
      <w:r w:rsidRPr="005F4A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4A19">
        <w:rPr>
          <w:rFonts w:ascii="Times New Roman" w:hAnsi="Times New Roman" w:cs="Times New Roman"/>
          <w:sz w:val="28"/>
          <w:szCs w:val="28"/>
        </w:rPr>
        <w:t>/с № 475 «Антошка» 4 года. Стаж моей педагогической деятельности –</w:t>
      </w:r>
      <w:r w:rsidR="00B50ED1" w:rsidRPr="005F4A19">
        <w:rPr>
          <w:rFonts w:ascii="Times New Roman" w:hAnsi="Times New Roman" w:cs="Times New Roman"/>
          <w:sz w:val="28"/>
          <w:szCs w:val="28"/>
        </w:rPr>
        <w:t xml:space="preserve"> 20 лет</w:t>
      </w:r>
      <w:r w:rsidRPr="005F4A19">
        <w:rPr>
          <w:rFonts w:ascii="Times New Roman" w:hAnsi="Times New Roman" w:cs="Times New Roman"/>
          <w:sz w:val="28"/>
          <w:szCs w:val="28"/>
        </w:rPr>
        <w:t>. Имею высше</w:t>
      </w:r>
      <w:r w:rsidR="009B0F4F">
        <w:rPr>
          <w:rFonts w:ascii="Times New Roman" w:hAnsi="Times New Roman" w:cs="Times New Roman"/>
          <w:sz w:val="28"/>
          <w:szCs w:val="28"/>
        </w:rPr>
        <w:t>е педагогическое образование, о</w:t>
      </w:r>
      <w:r w:rsidRPr="005F4A19">
        <w:rPr>
          <w:rFonts w:ascii="Times New Roman" w:hAnsi="Times New Roman" w:cs="Times New Roman"/>
          <w:sz w:val="28"/>
          <w:szCs w:val="28"/>
        </w:rPr>
        <w:t>кончила</w:t>
      </w:r>
      <w:r w:rsidR="00B50ED1" w:rsidRPr="005F4A19">
        <w:rPr>
          <w:rFonts w:ascii="Times New Roman" w:hAnsi="Times New Roman" w:cs="Times New Roman"/>
          <w:sz w:val="28"/>
          <w:szCs w:val="28"/>
        </w:rPr>
        <w:t xml:space="preserve"> </w:t>
      </w:r>
      <w:r w:rsidRPr="005F4A19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 педагогический университет в 1996 году по специальности «учитель французского и немецкого языков». С 1996 года</w:t>
      </w:r>
      <w:r w:rsidR="00B50ED1" w:rsidRPr="005F4A19">
        <w:rPr>
          <w:rFonts w:ascii="Times New Roman" w:hAnsi="Times New Roman" w:cs="Times New Roman"/>
          <w:sz w:val="28"/>
          <w:szCs w:val="28"/>
        </w:rPr>
        <w:t xml:space="preserve"> работала учителем немецкого языка. После рождения второго ребенка</w:t>
      </w:r>
      <w:r w:rsidR="004E29D7" w:rsidRPr="005F4A19">
        <w:rPr>
          <w:rFonts w:ascii="Times New Roman" w:hAnsi="Times New Roman" w:cs="Times New Roman"/>
          <w:sz w:val="28"/>
          <w:szCs w:val="28"/>
        </w:rPr>
        <w:t xml:space="preserve"> в 2010 году </w:t>
      </w:r>
      <w:r w:rsidR="00B50ED1" w:rsidRPr="005F4A19">
        <w:rPr>
          <w:rFonts w:ascii="Times New Roman" w:hAnsi="Times New Roman" w:cs="Times New Roman"/>
          <w:sz w:val="28"/>
          <w:szCs w:val="28"/>
        </w:rPr>
        <w:t xml:space="preserve"> устроилась работать в МКДОУ </w:t>
      </w:r>
      <w:proofErr w:type="spellStart"/>
      <w:r w:rsidR="00B50ED1" w:rsidRPr="005F4A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0ED1" w:rsidRPr="005F4A19">
        <w:rPr>
          <w:rFonts w:ascii="Times New Roman" w:hAnsi="Times New Roman" w:cs="Times New Roman"/>
          <w:sz w:val="28"/>
          <w:szCs w:val="28"/>
        </w:rPr>
        <w:t xml:space="preserve">/с </w:t>
      </w:r>
      <w:r w:rsidR="004E29D7" w:rsidRPr="005F4A19">
        <w:rPr>
          <w:rFonts w:ascii="Times New Roman" w:hAnsi="Times New Roman" w:cs="Times New Roman"/>
          <w:sz w:val="28"/>
          <w:szCs w:val="28"/>
        </w:rPr>
        <w:t xml:space="preserve">№ </w:t>
      </w:r>
      <w:r w:rsidR="00B50ED1" w:rsidRPr="005F4A19">
        <w:rPr>
          <w:rFonts w:ascii="Times New Roman" w:hAnsi="Times New Roman" w:cs="Times New Roman"/>
          <w:sz w:val="28"/>
          <w:szCs w:val="28"/>
        </w:rPr>
        <w:t> 475 «Антошка» воспитателем. Очень плотно занималась самообразованием, понимая, что в прошлой педагогической деятельности упор делала на воспитание и развитие детей школьного возраста. Мною были прочитаны учебники по дошкольной педагогике, возрастной психологии, методик</w:t>
      </w:r>
      <w:r w:rsidR="004E29D7" w:rsidRPr="005F4A19">
        <w:rPr>
          <w:rFonts w:ascii="Times New Roman" w:hAnsi="Times New Roman" w:cs="Times New Roman"/>
          <w:sz w:val="28"/>
          <w:szCs w:val="28"/>
        </w:rPr>
        <w:t>е</w:t>
      </w:r>
      <w:r w:rsidR="00B50ED1" w:rsidRPr="005F4A19">
        <w:rPr>
          <w:rFonts w:ascii="Times New Roman" w:hAnsi="Times New Roman" w:cs="Times New Roman"/>
          <w:sz w:val="28"/>
          <w:szCs w:val="28"/>
        </w:rPr>
        <w:t xml:space="preserve"> дошкольного образования, труды по санитарии и гигиене, кропотливо изучены методы и пр</w:t>
      </w:r>
      <w:r w:rsidR="005F4A19">
        <w:rPr>
          <w:rFonts w:ascii="Times New Roman" w:hAnsi="Times New Roman" w:cs="Times New Roman"/>
          <w:sz w:val="28"/>
          <w:szCs w:val="28"/>
        </w:rPr>
        <w:t>иемы, педагогические технологии</w:t>
      </w:r>
      <w:r w:rsidR="00B50ED1" w:rsidRPr="005F4A19">
        <w:rPr>
          <w:rFonts w:ascii="Times New Roman" w:hAnsi="Times New Roman" w:cs="Times New Roman"/>
          <w:sz w:val="28"/>
          <w:szCs w:val="28"/>
        </w:rPr>
        <w:t xml:space="preserve">, различные  формы работы, применяемые в воспитании и развитии детей дошкольного возраста. </w:t>
      </w:r>
      <w:r w:rsidR="00B56CCC" w:rsidRPr="005F4A19">
        <w:rPr>
          <w:rFonts w:ascii="Times New Roman" w:hAnsi="Times New Roman" w:cs="Times New Roman"/>
          <w:sz w:val="28"/>
          <w:szCs w:val="28"/>
        </w:rPr>
        <w:t xml:space="preserve">В 2011 году в аттестационную комиссию НСО  мною было подано заявление с просьбой </w:t>
      </w:r>
      <w:proofErr w:type="gramStart"/>
      <w:r w:rsidR="00B56CCC" w:rsidRPr="005F4A19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="00B56CCC" w:rsidRPr="005F4A19">
        <w:rPr>
          <w:rFonts w:ascii="Times New Roman" w:hAnsi="Times New Roman" w:cs="Times New Roman"/>
          <w:sz w:val="28"/>
          <w:szCs w:val="28"/>
        </w:rPr>
        <w:t xml:space="preserve"> первую квалификационную категории по должности «воспитате</w:t>
      </w:r>
      <w:r w:rsidR="00EA47E0" w:rsidRPr="005F4A19">
        <w:rPr>
          <w:rFonts w:ascii="Times New Roman" w:hAnsi="Times New Roman" w:cs="Times New Roman"/>
          <w:sz w:val="28"/>
          <w:szCs w:val="28"/>
        </w:rPr>
        <w:t xml:space="preserve">ль». 30.09.2011 приказом </w:t>
      </w:r>
      <w:proofErr w:type="spellStart"/>
      <w:r w:rsidR="00EA47E0" w:rsidRPr="005F4A19">
        <w:rPr>
          <w:rFonts w:ascii="Times New Roman" w:hAnsi="Times New Roman" w:cs="Times New Roman"/>
          <w:sz w:val="28"/>
          <w:szCs w:val="28"/>
        </w:rPr>
        <w:t>Минобр</w:t>
      </w:r>
      <w:r w:rsidR="00B56CCC" w:rsidRPr="005F4A19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B56CCC" w:rsidRPr="005F4A19">
        <w:rPr>
          <w:rFonts w:ascii="Times New Roman" w:hAnsi="Times New Roman" w:cs="Times New Roman"/>
          <w:sz w:val="28"/>
          <w:szCs w:val="28"/>
        </w:rPr>
        <w:t xml:space="preserve"> НСО № 47-АК она  была установлена. </w:t>
      </w:r>
      <w:r w:rsidR="00B50ED1" w:rsidRPr="005F4A19">
        <w:rPr>
          <w:rFonts w:ascii="Times New Roman" w:hAnsi="Times New Roman" w:cs="Times New Roman"/>
          <w:sz w:val="28"/>
          <w:szCs w:val="28"/>
        </w:rPr>
        <w:t xml:space="preserve">В своей работе с детьми воспитателем мною реализованы </w:t>
      </w:r>
      <w:r w:rsidR="004E29D7" w:rsidRPr="005F4A19">
        <w:rPr>
          <w:rFonts w:ascii="Times New Roman" w:hAnsi="Times New Roman" w:cs="Times New Roman"/>
          <w:sz w:val="28"/>
          <w:szCs w:val="28"/>
        </w:rPr>
        <w:t xml:space="preserve">исследовательский проект </w:t>
      </w:r>
      <w:r w:rsidR="00B50ED1" w:rsidRPr="005F4A19">
        <w:rPr>
          <w:rFonts w:ascii="Times New Roman" w:hAnsi="Times New Roman" w:cs="Times New Roman"/>
          <w:sz w:val="28"/>
          <w:szCs w:val="28"/>
        </w:rPr>
        <w:t xml:space="preserve">«Удивительный мир моря», </w:t>
      </w:r>
      <w:r w:rsidR="004E29D7" w:rsidRPr="005F4A19">
        <w:rPr>
          <w:rFonts w:ascii="Times New Roman" w:hAnsi="Times New Roman" w:cs="Times New Roman"/>
          <w:sz w:val="28"/>
          <w:szCs w:val="28"/>
        </w:rPr>
        <w:t xml:space="preserve">педагогический проект «Экспериментальная деятельность с детьми старшего дошкольного возраста», придумана и реализована серия интеллектуальных игр по различным темам, активно использовались </w:t>
      </w:r>
      <w:proofErr w:type="spellStart"/>
      <w:r w:rsidR="004E29D7" w:rsidRPr="005F4A19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r w:rsidR="004E29D7" w:rsidRPr="005F4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9D7" w:rsidRPr="005F4A1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E29D7" w:rsidRPr="005F4A19">
        <w:rPr>
          <w:rFonts w:ascii="Times New Roman" w:hAnsi="Times New Roman" w:cs="Times New Roman"/>
          <w:sz w:val="28"/>
          <w:szCs w:val="28"/>
        </w:rPr>
        <w:t xml:space="preserve">, различные игровые, развивающие, в том числе </w:t>
      </w:r>
      <w:proofErr w:type="spellStart"/>
      <w:r w:rsidR="004E29D7" w:rsidRPr="005F4A19">
        <w:rPr>
          <w:rFonts w:ascii="Times New Roman" w:hAnsi="Times New Roman" w:cs="Times New Roman"/>
          <w:sz w:val="28"/>
          <w:szCs w:val="28"/>
        </w:rPr>
        <w:t>ТРИЗ-технологии</w:t>
      </w:r>
      <w:proofErr w:type="spellEnd"/>
      <w:r w:rsidR="004E29D7" w:rsidRPr="005F4A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29D7" w:rsidRPr="005F4A19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4E29D7" w:rsidRPr="005F4A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56CCC" w:rsidRPr="005F4A19">
        <w:rPr>
          <w:rFonts w:ascii="Times New Roman" w:hAnsi="Times New Roman" w:cs="Times New Roman"/>
          <w:sz w:val="28"/>
          <w:szCs w:val="28"/>
        </w:rPr>
        <w:t xml:space="preserve"> Также я участвовала в районном конкурсе НОД и заняла 6 место, не пропустила ни одного конкурса для педагогов </w:t>
      </w:r>
      <w:r w:rsidR="009B0F4F">
        <w:rPr>
          <w:rFonts w:ascii="Times New Roman" w:hAnsi="Times New Roman" w:cs="Times New Roman"/>
          <w:sz w:val="28"/>
          <w:szCs w:val="28"/>
        </w:rPr>
        <w:t>внутри детского сада</w:t>
      </w:r>
      <w:r w:rsidR="00B56CCC" w:rsidRPr="005F4A19">
        <w:rPr>
          <w:rFonts w:ascii="Times New Roman" w:hAnsi="Times New Roman" w:cs="Times New Roman"/>
          <w:sz w:val="28"/>
          <w:szCs w:val="28"/>
        </w:rPr>
        <w:t xml:space="preserve">. </w:t>
      </w:r>
      <w:r w:rsidR="004E29D7" w:rsidRPr="005F4A19">
        <w:rPr>
          <w:rFonts w:ascii="Times New Roman" w:hAnsi="Times New Roman" w:cs="Times New Roman"/>
          <w:sz w:val="28"/>
          <w:szCs w:val="28"/>
        </w:rPr>
        <w:t>В 2012 году мне</w:t>
      </w:r>
      <w:r w:rsidR="00B56CCC" w:rsidRPr="005F4A1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E29D7" w:rsidRPr="005F4A19">
        <w:rPr>
          <w:rFonts w:ascii="Times New Roman" w:hAnsi="Times New Roman" w:cs="Times New Roman"/>
          <w:sz w:val="28"/>
          <w:szCs w:val="28"/>
        </w:rPr>
        <w:t xml:space="preserve"> пре</w:t>
      </w:r>
      <w:r w:rsidR="00B56CCC" w:rsidRPr="005F4A19">
        <w:rPr>
          <w:rFonts w:ascii="Times New Roman" w:hAnsi="Times New Roman" w:cs="Times New Roman"/>
          <w:sz w:val="28"/>
          <w:szCs w:val="28"/>
        </w:rPr>
        <w:t>д</w:t>
      </w:r>
      <w:r w:rsidR="004E29D7" w:rsidRPr="005F4A19">
        <w:rPr>
          <w:rFonts w:ascii="Times New Roman" w:hAnsi="Times New Roman" w:cs="Times New Roman"/>
          <w:sz w:val="28"/>
          <w:szCs w:val="28"/>
        </w:rPr>
        <w:t>ложен</w:t>
      </w:r>
      <w:r w:rsidR="00B56CCC" w:rsidRPr="005F4A19">
        <w:rPr>
          <w:rFonts w:ascii="Times New Roman" w:hAnsi="Times New Roman" w:cs="Times New Roman"/>
          <w:sz w:val="28"/>
          <w:szCs w:val="28"/>
        </w:rPr>
        <w:t xml:space="preserve">о место </w:t>
      </w:r>
      <w:r w:rsidR="009B0F4F">
        <w:rPr>
          <w:rFonts w:ascii="Times New Roman" w:hAnsi="Times New Roman" w:cs="Times New Roman"/>
          <w:sz w:val="28"/>
          <w:szCs w:val="28"/>
        </w:rPr>
        <w:t xml:space="preserve"> старшего воспитателя</w:t>
      </w:r>
      <w:r w:rsidR="00B56CCC" w:rsidRPr="005F4A19">
        <w:rPr>
          <w:rFonts w:ascii="Times New Roman" w:hAnsi="Times New Roman" w:cs="Times New Roman"/>
          <w:sz w:val="28"/>
          <w:szCs w:val="28"/>
        </w:rPr>
        <w:t>. Недолго думая, согласилась, так как чувс</w:t>
      </w:r>
      <w:r w:rsidR="00EA47E0" w:rsidRPr="005F4A19">
        <w:rPr>
          <w:rFonts w:ascii="Times New Roman" w:hAnsi="Times New Roman" w:cs="Times New Roman"/>
          <w:sz w:val="28"/>
          <w:szCs w:val="28"/>
        </w:rPr>
        <w:t>т</w:t>
      </w:r>
      <w:r w:rsidR="00B56CCC" w:rsidRPr="005F4A19">
        <w:rPr>
          <w:rFonts w:ascii="Times New Roman" w:hAnsi="Times New Roman" w:cs="Times New Roman"/>
          <w:sz w:val="28"/>
          <w:szCs w:val="28"/>
        </w:rPr>
        <w:t>вовала в себе силы, желание работать творчески на благо развития отрасли</w:t>
      </w:r>
      <w:r w:rsidR="00EA47E0" w:rsidRPr="005F4A19">
        <w:rPr>
          <w:rFonts w:ascii="Times New Roman" w:hAnsi="Times New Roman" w:cs="Times New Roman"/>
          <w:sz w:val="28"/>
          <w:szCs w:val="28"/>
        </w:rPr>
        <w:t>.  За время работы старшим воспитателем в феврале 2014 года прошла обучение в ГАОУ ДПО НСО «</w:t>
      </w:r>
      <w:proofErr w:type="spellStart"/>
      <w:r w:rsidR="00EA47E0" w:rsidRPr="005F4A19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EA47E0" w:rsidRPr="005F4A19">
        <w:rPr>
          <w:rFonts w:ascii="Times New Roman" w:hAnsi="Times New Roman" w:cs="Times New Roman"/>
          <w:sz w:val="28"/>
          <w:szCs w:val="28"/>
        </w:rPr>
        <w:t>» по теме «Введение ФГОС – основа модернизации дошкольного образования» в объеме 108 часов по программе «Управление ДОУ», в октябре-ноябре 2015 года прошла дистанционное обучение в ООО «</w:t>
      </w:r>
      <w:proofErr w:type="spellStart"/>
      <w:r w:rsidR="00EA47E0" w:rsidRPr="005F4A19">
        <w:rPr>
          <w:rFonts w:ascii="Times New Roman" w:hAnsi="Times New Roman" w:cs="Times New Roman"/>
          <w:sz w:val="28"/>
          <w:szCs w:val="28"/>
        </w:rPr>
        <w:t>Простой</w:t>
      </w:r>
      <w:proofErr w:type="gramStart"/>
      <w:r w:rsidR="00EA47E0" w:rsidRPr="005F4A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47E0" w:rsidRPr="005F4A1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A47E0" w:rsidRPr="005F4A19">
        <w:rPr>
          <w:rFonts w:ascii="Times New Roman" w:hAnsi="Times New Roman" w:cs="Times New Roman"/>
          <w:sz w:val="28"/>
          <w:szCs w:val="28"/>
        </w:rPr>
        <w:t>» по программе «Развитие различных форм государственно-общественного управления образованием в условиях изменения правовых основ регулирования отношений в сфере образования» в объеме 72 часов,</w:t>
      </w:r>
      <w:r w:rsidR="005F4A19">
        <w:rPr>
          <w:rFonts w:ascii="Times New Roman" w:hAnsi="Times New Roman" w:cs="Times New Roman"/>
          <w:sz w:val="28"/>
          <w:szCs w:val="28"/>
        </w:rPr>
        <w:t xml:space="preserve"> </w:t>
      </w:r>
      <w:r w:rsidR="00696DC0" w:rsidRPr="005F4A19">
        <w:rPr>
          <w:rFonts w:ascii="Times New Roman" w:hAnsi="Times New Roman" w:cs="Times New Roman"/>
          <w:sz w:val="28"/>
          <w:szCs w:val="28"/>
        </w:rPr>
        <w:t>в мае 2013 года прош</w:t>
      </w:r>
      <w:r w:rsidR="005F4A19">
        <w:rPr>
          <w:rFonts w:ascii="Times New Roman" w:hAnsi="Times New Roman" w:cs="Times New Roman"/>
          <w:sz w:val="28"/>
          <w:szCs w:val="28"/>
        </w:rPr>
        <w:t>л</w:t>
      </w:r>
      <w:r w:rsidR="00696DC0" w:rsidRPr="005F4A19">
        <w:rPr>
          <w:rFonts w:ascii="Times New Roman" w:hAnsi="Times New Roman" w:cs="Times New Roman"/>
          <w:sz w:val="28"/>
          <w:szCs w:val="28"/>
        </w:rPr>
        <w:t>а обучение в ГЦИ «Эгида» по</w:t>
      </w:r>
      <w:r w:rsidR="00050922" w:rsidRPr="005F4A19">
        <w:rPr>
          <w:rFonts w:ascii="Times New Roman" w:hAnsi="Times New Roman" w:cs="Times New Roman"/>
          <w:sz w:val="28"/>
          <w:szCs w:val="28"/>
        </w:rPr>
        <w:t xml:space="preserve"> п</w:t>
      </w:r>
      <w:r w:rsidR="00696DC0" w:rsidRPr="005F4A19">
        <w:rPr>
          <w:rFonts w:ascii="Times New Roman" w:hAnsi="Times New Roman" w:cs="Times New Roman"/>
          <w:sz w:val="28"/>
          <w:szCs w:val="28"/>
        </w:rPr>
        <w:t>рограмме «Создание и наполнение сайта ОУ» в объеме 40 часов</w:t>
      </w:r>
      <w:r w:rsidR="00050922" w:rsidRPr="005F4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922" w:rsidRPr="005F4A19" w:rsidRDefault="00050922" w:rsidP="005F4A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 xml:space="preserve">Начало моей педагогической деятельности </w:t>
      </w:r>
      <w:r w:rsidR="009B0F4F">
        <w:rPr>
          <w:rFonts w:ascii="Times New Roman" w:hAnsi="Times New Roman" w:cs="Times New Roman"/>
          <w:sz w:val="28"/>
          <w:szCs w:val="28"/>
        </w:rPr>
        <w:t xml:space="preserve">как </w:t>
      </w:r>
      <w:r w:rsidRPr="005F4A19">
        <w:rPr>
          <w:rFonts w:ascii="Times New Roman" w:hAnsi="Times New Roman" w:cs="Times New Roman"/>
          <w:sz w:val="28"/>
          <w:szCs w:val="28"/>
        </w:rPr>
        <w:t xml:space="preserve">старшего воспитателя пришлось на период активной модернизации системы дошкольного </w:t>
      </w:r>
      <w:r w:rsidRPr="005F4A1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образования: введение ФГОС </w:t>
      </w:r>
      <w:proofErr w:type="gramStart"/>
      <w:r w:rsidRPr="005F4A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4A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F4A19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5F4A1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ДОУ. В наше врем</w:t>
      </w:r>
      <w:r w:rsidR="00EA41C7" w:rsidRPr="005F4A19">
        <w:rPr>
          <w:rFonts w:ascii="Times New Roman" w:hAnsi="Times New Roman" w:cs="Times New Roman"/>
          <w:sz w:val="28"/>
          <w:szCs w:val="28"/>
        </w:rPr>
        <w:t>я происходит не только признание значимости дошкольного образования, вместе с тем повышение требований к дошкольному образованию. Дошкольный период  - это самостоятельный, серьезный период в жизни ребенка, веха на пути его непрерывного образования. Долгое время самым важным в дошкольный период считалась – подготовить к обучению к школе. Сейчас ориентиры меняются. Важнее – развить интегративные качества личности, подготовить его к жизни в обществе, социализировать, и вместе с тем привести к успешности на дальнейших этапах образования.</w:t>
      </w:r>
    </w:p>
    <w:p w:rsidR="00D3354E" w:rsidRPr="005F4A19" w:rsidRDefault="00D3354E" w:rsidP="005F4A19">
      <w:pPr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 xml:space="preserve">Основной целью своей методической деятельности считаю: </w:t>
      </w:r>
      <w:r w:rsidRPr="005F4A19">
        <w:rPr>
          <w:rFonts w:ascii="Times New Roman" w:hAnsi="Times New Roman" w:cs="Times New Roman"/>
          <w:b/>
          <w:sz w:val="28"/>
          <w:szCs w:val="28"/>
        </w:rPr>
        <w:t>Обеспечение развития кадров</w:t>
      </w:r>
      <w:r w:rsidR="00951C7A" w:rsidRPr="005F4A19">
        <w:rPr>
          <w:rFonts w:ascii="Times New Roman" w:hAnsi="Times New Roman" w:cs="Times New Roman"/>
          <w:b/>
          <w:sz w:val="28"/>
          <w:szCs w:val="28"/>
        </w:rPr>
        <w:t>ых</w:t>
      </w:r>
      <w:r w:rsidRPr="005F4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C7A" w:rsidRPr="005F4A19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5F4A19">
        <w:rPr>
          <w:rFonts w:ascii="Times New Roman" w:hAnsi="Times New Roman" w:cs="Times New Roman"/>
          <w:b/>
          <w:sz w:val="28"/>
          <w:szCs w:val="28"/>
        </w:rPr>
        <w:t xml:space="preserve"> МКДОУ </w:t>
      </w:r>
      <w:proofErr w:type="spellStart"/>
      <w:r w:rsidRPr="005F4A1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5F4A19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="00951C7A" w:rsidRPr="005F4A19">
        <w:rPr>
          <w:rFonts w:ascii="Times New Roman" w:hAnsi="Times New Roman" w:cs="Times New Roman"/>
          <w:b/>
          <w:sz w:val="28"/>
          <w:szCs w:val="28"/>
        </w:rPr>
        <w:t>№ 475 «Антошка», способствующих успешному</w:t>
      </w:r>
      <w:r w:rsidRPr="005F4A19">
        <w:rPr>
          <w:rFonts w:ascii="Times New Roman" w:hAnsi="Times New Roman" w:cs="Times New Roman"/>
          <w:b/>
          <w:sz w:val="28"/>
          <w:szCs w:val="28"/>
        </w:rPr>
        <w:t xml:space="preserve"> внедрени</w:t>
      </w:r>
      <w:r w:rsidR="00951C7A" w:rsidRPr="005F4A19">
        <w:rPr>
          <w:rFonts w:ascii="Times New Roman" w:hAnsi="Times New Roman" w:cs="Times New Roman"/>
          <w:b/>
          <w:sz w:val="28"/>
          <w:szCs w:val="28"/>
        </w:rPr>
        <w:t>ю</w:t>
      </w:r>
      <w:r w:rsidRPr="005F4A19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proofErr w:type="gramStart"/>
      <w:r w:rsidRPr="005F4A1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F4A1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5F4A19"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gramEnd"/>
      <w:r w:rsidRPr="005F4A19">
        <w:rPr>
          <w:rFonts w:ascii="Times New Roman" w:hAnsi="Times New Roman" w:cs="Times New Roman"/>
          <w:b/>
          <w:sz w:val="28"/>
          <w:szCs w:val="28"/>
        </w:rPr>
        <w:t xml:space="preserve"> введения профессионального стандарта педагогов.</w:t>
      </w:r>
    </w:p>
    <w:p w:rsidR="00D3354E" w:rsidRPr="005F4A19" w:rsidRDefault="00D3354E" w:rsidP="005F4A19">
      <w:pPr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354E" w:rsidRPr="005F4A19" w:rsidRDefault="00D3354E" w:rsidP="005F4A19">
      <w:pPr>
        <w:pStyle w:val="a7"/>
        <w:numPr>
          <w:ilvl w:val="0"/>
          <w:numId w:val="1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Формирование профессиональной компетентности педагогов в области освоения новых федеральных государственных образовательных ста</w:t>
      </w:r>
      <w:r w:rsidR="009D7450" w:rsidRPr="005F4A19">
        <w:rPr>
          <w:sz w:val="28"/>
          <w:szCs w:val="28"/>
        </w:rPr>
        <w:t>ндартов дошкольного образования;</w:t>
      </w:r>
    </w:p>
    <w:p w:rsidR="00D3354E" w:rsidRPr="005F4A19" w:rsidRDefault="00E40A15" w:rsidP="005F4A19">
      <w:pPr>
        <w:pStyle w:val="a7"/>
        <w:numPr>
          <w:ilvl w:val="0"/>
          <w:numId w:val="1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Повышение профессиональн</w:t>
      </w:r>
      <w:r w:rsidR="00DD7979" w:rsidRPr="005F4A19">
        <w:rPr>
          <w:sz w:val="28"/>
          <w:szCs w:val="28"/>
        </w:rPr>
        <w:t>ых</w:t>
      </w:r>
      <w:r w:rsidRPr="005F4A19">
        <w:rPr>
          <w:sz w:val="28"/>
          <w:szCs w:val="28"/>
        </w:rPr>
        <w:t xml:space="preserve"> компетенци</w:t>
      </w:r>
      <w:r w:rsidR="00DD7979" w:rsidRPr="005F4A19">
        <w:rPr>
          <w:sz w:val="28"/>
          <w:szCs w:val="28"/>
        </w:rPr>
        <w:t>й</w:t>
      </w:r>
      <w:r w:rsidRPr="005F4A19">
        <w:rPr>
          <w:sz w:val="28"/>
          <w:szCs w:val="28"/>
        </w:rPr>
        <w:t xml:space="preserve"> педагогов через о</w:t>
      </w:r>
      <w:r w:rsidR="00F6369F" w:rsidRPr="005F4A19">
        <w:rPr>
          <w:sz w:val="28"/>
          <w:szCs w:val="28"/>
        </w:rPr>
        <w:t>рганизаци</w:t>
      </w:r>
      <w:r w:rsidRPr="005F4A19">
        <w:rPr>
          <w:sz w:val="28"/>
          <w:szCs w:val="28"/>
        </w:rPr>
        <w:t>ю</w:t>
      </w:r>
      <w:r w:rsidR="00F6369F" w:rsidRPr="005F4A19">
        <w:rPr>
          <w:sz w:val="28"/>
          <w:szCs w:val="28"/>
        </w:rPr>
        <w:t xml:space="preserve"> работы </w:t>
      </w:r>
      <w:r w:rsidRPr="005F4A19">
        <w:rPr>
          <w:sz w:val="28"/>
          <w:szCs w:val="28"/>
        </w:rPr>
        <w:t xml:space="preserve">в детском саду </w:t>
      </w:r>
      <w:r w:rsidR="00F6369F" w:rsidRPr="005F4A19">
        <w:rPr>
          <w:sz w:val="28"/>
          <w:szCs w:val="28"/>
        </w:rPr>
        <w:t>по самообразованию педагогов</w:t>
      </w:r>
      <w:r w:rsidR="009D7450" w:rsidRPr="005F4A19">
        <w:rPr>
          <w:sz w:val="28"/>
          <w:szCs w:val="28"/>
        </w:rPr>
        <w:t>;</w:t>
      </w:r>
    </w:p>
    <w:p w:rsidR="00F6369F" w:rsidRPr="005F4A19" w:rsidRDefault="00F6369F" w:rsidP="005F4A19">
      <w:pPr>
        <w:pStyle w:val="a7"/>
        <w:numPr>
          <w:ilvl w:val="0"/>
          <w:numId w:val="1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Внедрение современных педагогических технологий в образовательную деятельность педагогов и в систему повышения их профессиональной компетентности;</w:t>
      </w:r>
    </w:p>
    <w:p w:rsidR="00F6369F" w:rsidRPr="005F4A19" w:rsidRDefault="00DD7979" w:rsidP="005F4A19">
      <w:pPr>
        <w:pStyle w:val="a7"/>
        <w:numPr>
          <w:ilvl w:val="0"/>
          <w:numId w:val="1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Повышение профессиональных компетенций педагогов через о</w:t>
      </w:r>
      <w:r w:rsidR="00F6369F" w:rsidRPr="005F4A19">
        <w:rPr>
          <w:sz w:val="28"/>
          <w:szCs w:val="28"/>
        </w:rPr>
        <w:t>рганизаци</w:t>
      </w:r>
      <w:r w:rsidRPr="005F4A19">
        <w:rPr>
          <w:sz w:val="28"/>
          <w:szCs w:val="28"/>
        </w:rPr>
        <w:t>ю</w:t>
      </w:r>
      <w:r w:rsidR="00F6369F" w:rsidRPr="005F4A19">
        <w:rPr>
          <w:sz w:val="28"/>
          <w:szCs w:val="28"/>
        </w:rPr>
        <w:t xml:space="preserve"> распространения опыта работы педагогов на различных уровнях</w:t>
      </w:r>
      <w:r w:rsidR="009D7450" w:rsidRPr="005F4A19">
        <w:rPr>
          <w:sz w:val="28"/>
          <w:szCs w:val="28"/>
        </w:rPr>
        <w:t>;</w:t>
      </w:r>
    </w:p>
    <w:p w:rsidR="00324687" w:rsidRPr="005F4A19" w:rsidRDefault="00DD7979" w:rsidP="005F4A19">
      <w:pPr>
        <w:pStyle w:val="a7"/>
        <w:numPr>
          <w:ilvl w:val="0"/>
          <w:numId w:val="1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П</w:t>
      </w:r>
      <w:r w:rsidR="00F6369F" w:rsidRPr="005F4A19">
        <w:rPr>
          <w:sz w:val="28"/>
          <w:szCs w:val="28"/>
        </w:rPr>
        <w:t>сихологическо</w:t>
      </w:r>
      <w:r w:rsidRPr="005F4A19">
        <w:rPr>
          <w:sz w:val="28"/>
          <w:szCs w:val="28"/>
        </w:rPr>
        <w:t>е</w:t>
      </w:r>
      <w:r w:rsidR="00F6369F" w:rsidRPr="005F4A19">
        <w:rPr>
          <w:sz w:val="28"/>
          <w:szCs w:val="28"/>
        </w:rPr>
        <w:t xml:space="preserve"> сопровождени</w:t>
      </w:r>
      <w:r w:rsidRPr="005F4A19">
        <w:rPr>
          <w:sz w:val="28"/>
          <w:szCs w:val="28"/>
        </w:rPr>
        <w:t>е</w:t>
      </w:r>
      <w:r w:rsidR="00F6369F" w:rsidRPr="005F4A19">
        <w:rPr>
          <w:sz w:val="28"/>
          <w:szCs w:val="28"/>
        </w:rPr>
        <w:t xml:space="preserve"> педагогов в процессе введения ФГОС </w:t>
      </w:r>
      <w:proofErr w:type="gramStart"/>
      <w:r w:rsidR="00F6369F" w:rsidRPr="005F4A19">
        <w:rPr>
          <w:sz w:val="28"/>
          <w:szCs w:val="28"/>
        </w:rPr>
        <w:t>ДО</w:t>
      </w:r>
      <w:proofErr w:type="gramEnd"/>
      <w:r w:rsidR="009D7450" w:rsidRPr="005F4A19">
        <w:rPr>
          <w:sz w:val="28"/>
          <w:szCs w:val="28"/>
        </w:rPr>
        <w:t>;</w:t>
      </w:r>
    </w:p>
    <w:p w:rsidR="009D7450" w:rsidRDefault="009D7450" w:rsidP="005F4A19">
      <w:pPr>
        <w:pStyle w:val="a7"/>
        <w:numPr>
          <w:ilvl w:val="0"/>
          <w:numId w:val="1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Организация участия</w:t>
      </w:r>
      <w:r w:rsidR="000B1B40" w:rsidRPr="005F4A19">
        <w:rPr>
          <w:sz w:val="28"/>
          <w:szCs w:val="28"/>
        </w:rPr>
        <w:t xml:space="preserve"> </w:t>
      </w:r>
      <w:r w:rsidRPr="005F4A19">
        <w:rPr>
          <w:sz w:val="28"/>
          <w:szCs w:val="28"/>
        </w:rPr>
        <w:t>педагогов в конкурсах профессионального мастерства</w:t>
      </w:r>
      <w:r w:rsidR="000B1B40" w:rsidRPr="005F4A19">
        <w:rPr>
          <w:sz w:val="28"/>
          <w:szCs w:val="28"/>
        </w:rPr>
        <w:t>;</w:t>
      </w:r>
    </w:p>
    <w:p w:rsidR="00401B3C" w:rsidRPr="005F4A19" w:rsidRDefault="00401B3C" w:rsidP="005F4A19">
      <w:pPr>
        <w:pStyle w:val="a7"/>
        <w:numPr>
          <w:ilvl w:val="0"/>
          <w:numId w:val="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содержание материалов методического кабинета</w:t>
      </w:r>
      <w:r w:rsidR="009B0F4F">
        <w:rPr>
          <w:sz w:val="28"/>
          <w:szCs w:val="28"/>
        </w:rPr>
        <w:t xml:space="preserve"> для успешного освоения педагогами положений стандарта и их включение в образовательную деятельность;</w:t>
      </w:r>
    </w:p>
    <w:p w:rsidR="000B1B40" w:rsidRPr="005F4A19" w:rsidRDefault="000B1B40" w:rsidP="005F4A19">
      <w:pPr>
        <w:pStyle w:val="a7"/>
        <w:numPr>
          <w:ilvl w:val="0"/>
          <w:numId w:val="1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 xml:space="preserve">Организация мониторинга качества образования в МКДОУ </w:t>
      </w:r>
      <w:proofErr w:type="spellStart"/>
      <w:r w:rsidRPr="005F4A19">
        <w:rPr>
          <w:sz w:val="28"/>
          <w:szCs w:val="28"/>
        </w:rPr>
        <w:t>д</w:t>
      </w:r>
      <w:proofErr w:type="spellEnd"/>
      <w:r w:rsidRPr="005F4A19">
        <w:rPr>
          <w:sz w:val="28"/>
          <w:szCs w:val="28"/>
        </w:rPr>
        <w:t>/с № 475 «Антошка»</w:t>
      </w:r>
      <w:r w:rsidR="009B0F4F">
        <w:rPr>
          <w:sz w:val="28"/>
          <w:szCs w:val="28"/>
        </w:rPr>
        <w:t xml:space="preserve"> в соответствии с современными требованиями.</w:t>
      </w:r>
    </w:p>
    <w:p w:rsidR="00F6369F" w:rsidRPr="005F4A19" w:rsidRDefault="00F6369F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 xml:space="preserve">В начале 2012-2013 учебного года мною были обследованы кадровые условия </w:t>
      </w:r>
      <w:r w:rsidR="00540FE5" w:rsidRPr="005F4A19">
        <w:rPr>
          <w:rFonts w:ascii="Times New Roman" w:hAnsi="Times New Roman" w:cs="Times New Roman"/>
          <w:sz w:val="28"/>
          <w:szCs w:val="28"/>
        </w:rPr>
        <w:t xml:space="preserve">в МКДОУ </w:t>
      </w:r>
      <w:proofErr w:type="spellStart"/>
      <w:r w:rsidR="00540FE5" w:rsidRPr="005F4A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40FE5" w:rsidRPr="005F4A19">
        <w:rPr>
          <w:rFonts w:ascii="Times New Roman" w:hAnsi="Times New Roman" w:cs="Times New Roman"/>
          <w:sz w:val="28"/>
          <w:szCs w:val="28"/>
        </w:rPr>
        <w:t>/с № 475 «Антошка».</w:t>
      </w:r>
    </w:p>
    <w:p w:rsidR="00540FE5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Результаты обследования</w:t>
      </w:r>
      <w:r w:rsidR="009B0F4F">
        <w:rPr>
          <w:rFonts w:ascii="Times New Roman" w:hAnsi="Times New Roman" w:cs="Times New Roman"/>
          <w:sz w:val="28"/>
          <w:szCs w:val="28"/>
        </w:rPr>
        <w:t xml:space="preserve"> оказались следующими:</w:t>
      </w:r>
    </w:p>
    <w:p w:rsidR="000B1B40" w:rsidRPr="005F4A19" w:rsidRDefault="009B0F4F" w:rsidP="005F4A19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</w:p>
    <w:p w:rsidR="000B1B40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Высшая квалификационная категория – 0%</w:t>
      </w:r>
    </w:p>
    <w:p w:rsidR="000B1B40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Первая квалификационная категория – 44 %;</w:t>
      </w:r>
    </w:p>
    <w:p w:rsidR="000B1B40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lastRenderedPageBreak/>
        <w:t>Вторая квалификационная категория – 25 %;</w:t>
      </w:r>
    </w:p>
    <w:p w:rsidR="000B1B40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Без категории – 31 %.</w:t>
      </w:r>
    </w:p>
    <w:p w:rsidR="000B1B40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19">
        <w:rPr>
          <w:rFonts w:ascii="Times New Roman" w:hAnsi="Times New Roman" w:cs="Times New Roman"/>
          <w:b/>
          <w:sz w:val="28"/>
          <w:szCs w:val="28"/>
        </w:rPr>
        <w:t>Уровень образования:</w:t>
      </w:r>
    </w:p>
    <w:p w:rsidR="000B1B40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Высшее педагогическое – 35 %;</w:t>
      </w:r>
    </w:p>
    <w:p w:rsidR="000B1B40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Среднее педагогическое – 37 %;</w:t>
      </w:r>
    </w:p>
    <w:p w:rsidR="000B1B40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Без педагогического образования – 28 %.</w:t>
      </w:r>
    </w:p>
    <w:p w:rsidR="00DB363A" w:rsidRDefault="00126761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затруднения педагогов ДОУ на этапе введения стандарта:</w:t>
      </w:r>
    </w:p>
    <w:p w:rsidR="00126761" w:rsidRDefault="00126761" w:rsidP="00126761">
      <w:pPr>
        <w:pStyle w:val="a7"/>
        <w:numPr>
          <w:ilvl w:val="0"/>
          <w:numId w:val="12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все педагоги готовы к изменениям в силу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новых профессиональных компетенций, необходимых для внедрения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126761" w:rsidRDefault="00126761" w:rsidP="00126761">
      <w:pPr>
        <w:pStyle w:val="a7"/>
        <w:numPr>
          <w:ilvl w:val="0"/>
          <w:numId w:val="12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педагоги испытывают трудности в понимании положений, заложенных в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126761" w:rsidRPr="00126761" w:rsidRDefault="00126761" w:rsidP="00126761">
      <w:pPr>
        <w:pStyle w:val="a7"/>
        <w:numPr>
          <w:ilvl w:val="0"/>
          <w:numId w:val="12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 испытывают затруднения в реализации теоретических положений в практической деятельности с детьми.</w:t>
      </w:r>
    </w:p>
    <w:p w:rsidR="00543CDD" w:rsidRPr="005F4A19" w:rsidRDefault="00543CDD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A1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B0F4F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5F4A19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5F4A19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 </w:t>
      </w:r>
    </w:p>
    <w:p w:rsidR="00854AD3" w:rsidRPr="005F4A19" w:rsidRDefault="000B1B40" w:rsidP="005F4A1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После вступления в силу приказа № 1</w:t>
      </w:r>
      <w:r w:rsidR="00EE151D" w:rsidRPr="005F4A19">
        <w:rPr>
          <w:rFonts w:ascii="Times New Roman" w:hAnsi="Times New Roman" w:cs="Times New Roman"/>
          <w:sz w:val="28"/>
          <w:szCs w:val="28"/>
        </w:rPr>
        <w:t>155</w:t>
      </w:r>
      <w:r w:rsidRPr="005F4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A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4A19">
        <w:rPr>
          <w:rFonts w:ascii="Times New Roman" w:hAnsi="Times New Roman" w:cs="Times New Roman"/>
          <w:sz w:val="28"/>
          <w:szCs w:val="28"/>
        </w:rPr>
        <w:t xml:space="preserve"> от </w:t>
      </w:r>
      <w:r w:rsidR="00EE151D" w:rsidRPr="005F4A19">
        <w:rPr>
          <w:rFonts w:ascii="Times New Roman" w:hAnsi="Times New Roman" w:cs="Times New Roman"/>
          <w:sz w:val="28"/>
          <w:szCs w:val="28"/>
        </w:rPr>
        <w:t>17</w:t>
      </w:r>
      <w:r w:rsidRPr="005F4A19">
        <w:rPr>
          <w:rFonts w:ascii="Times New Roman" w:hAnsi="Times New Roman" w:cs="Times New Roman"/>
          <w:sz w:val="28"/>
          <w:szCs w:val="28"/>
        </w:rPr>
        <w:t>.</w:t>
      </w:r>
      <w:r w:rsidR="00EE151D" w:rsidRPr="005F4A19">
        <w:rPr>
          <w:rFonts w:ascii="Times New Roman" w:hAnsi="Times New Roman" w:cs="Times New Roman"/>
          <w:sz w:val="28"/>
          <w:szCs w:val="28"/>
        </w:rPr>
        <w:t>10</w:t>
      </w:r>
      <w:r w:rsidRPr="005F4A19">
        <w:rPr>
          <w:rFonts w:ascii="Times New Roman" w:hAnsi="Times New Roman" w:cs="Times New Roman"/>
          <w:sz w:val="28"/>
          <w:szCs w:val="28"/>
        </w:rPr>
        <w:t xml:space="preserve">.2013 года «Об утверждении </w:t>
      </w:r>
      <w:r w:rsidR="00EE151D" w:rsidRPr="005F4A1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 в детском саду создается рабочая группа из числа самых опытных и творчески работающих  педагогов по введению ФГОС ДО. </w:t>
      </w:r>
      <w:r w:rsidR="009B0F4F">
        <w:rPr>
          <w:rFonts w:ascii="Times New Roman" w:hAnsi="Times New Roman" w:cs="Times New Roman"/>
          <w:sz w:val="28"/>
          <w:szCs w:val="28"/>
        </w:rPr>
        <w:t>Я являюсь руководителем этой группы. Рабочей группой</w:t>
      </w:r>
      <w:r w:rsidR="00EE151D" w:rsidRPr="005F4A19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3F53F3" w:rsidRPr="005F4A19">
        <w:rPr>
          <w:rFonts w:ascii="Times New Roman" w:hAnsi="Times New Roman" w:cs="Times New Roman"/>
          <w:sz w:val="28"/>
          <w:szCs w:val="28"/>
        </w:rPr>
        <w:t>влена дорожная карта по введению</w:t>
      </w:r>
      <w:r w:rsidR="00EE151D" w:rsidRPr="005F4A19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EE151D" w:rsidRPr="005F4A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01633" w:rsidRPr="005F4A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01633" w:rsidRPr="005F4A19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="00D01633" w:rsidRPr="005F4A19">
        <w:rPr>
          <w:rFonts w:ascii="Times New Roman" w:hAnsi="Times New Roman" w:cs="Times New Roman"/>
          <w:sz w:val="28"/>
          <w:szCs w:val="28"/>
        </w:rPr>
        <w:t xml:space="preserve"> проекты локальных актов, наличие которых определено Федеральным законом от 29.12.2012 № 273-ФЗ «Об образовании в Российской Федерации и другими нормативными документами, в том числе спецификой ДОУ. </w:t>
      </w:r>
      <w:proofErr w:type="gramStart"/>
      <w:r w:rsidR="0007047C" w:rsidRPr="005F4A19">
        <w:rPr>
          <w:rFonts w:ascii="Times New Roman" w:hAnsi="Times New Roman" w:cs="Times New Roman"/>
          <w:sz w:val="28"/>
          <w:szCs w:val="28"/>
        </w:rPr>
        <w:t xml:space="preserve">Также разработана Основная образовательная программа дошкольного образования МКДОУ </w:t>
      </w:r>
      <w:proofErr w:type="spellStart"/>
      <w:r w:rsidR="0007047C" w:rsidRPr="005F4A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047C" w:rsidRPr="005F4A19">
        <w:rPr>
          <w:rFonts w:ascii="Times New Roman" w:hAnsi="Times New Roman" w:cs="Times New Roman"/>
          <w:sz w:val="28"/>
          <w:szCs w:val="28"/>
        </w:rPr>
        <w:t xml:space="preserve">/с № 475 «Антошка», разработанная в соответствии с ФГОС ДО и с учетом образовательной программы дошкольного образования «От рождения до школы» под редакцией </w:t>
      </w:r>
      <w:proofErr w:type="spellStart"/>
      <w:r w:rsidR="0007047C" w:rsidRPr="005F4A1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07047C" w:rsidRPr="005F4A19">
        <w:rPr>
          <w:rFonts w:ascii="Times New Roman" w:hAnsi="Times New Roman" w:cs="Times New Roman"/>
          <w:sz w:val="28"/>
          <w:szCs w:val="28"/>
        </w:rPr>
        <w:t>, Т.С.Комаровой, М.А. Васильевой и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</w:t>
      </w:r>
      <w:proofErr w:type="gramEnd"/>
      <w:r w:rsidR="0007047C" w:rsidRPr="005F4A19">
        <w:rPr>
          <w:rFonts w:ascii="Times New Roman" w:hAnsi="Times New Roman" w:cs="Times New Roman"/>
          <w:sz w:val="28"/>
          <w:szCs w:val="28"/>
        </w:rPr>
        <w:t xml:space="preserve"> года № 2/15). В </w:t>
      </w:r>
      <w:r w:rsidR="009B0F4F">
        <w:rPr>
          <w:rFonts w:ascii="Times New Roman" w:hAnsi="Times New Roman" w:cs="Times New Roman"/>
          <w:sz w:val="28"/>
          <w:szCs w:val="28"/>
        </w:rPr>
        <w:t>программе детского сада нами</w:t>
      </w:r>
      <w:r w:rsidR="0007047C" w:rsidRPr="005F4A19">
        <w:rPr>
          <w:rFonts w:ascii="Times New Roman" w:hAnsi="Times New Roman" w:cs="Times New Roman"/>
          <w:sz w:val="28"/>
          <w:szCs w:val="28"/>
        </w:rPr>
        <w:t xml:space="preserve"> прописана модель организации образовательного процесса и выделены ее особенности. В этом документе прослеживаются особенности организации режима в каждой возрастной группе детского сада, система физкультурно-оздоровительной и коррекционной работы, обозначена примерная программа и технологии, которыми пользуются педагоги в организации образовательного процесса. Обязательной документацией ДОУ также выступают рабочие программы педагогов, разработанные согласно Положению о разработке рабочих программ в МКДОУ </w:t>
      </w:r>
      <w:proofErr w:type="spellStart"/>
      <w:r w:rsidR="0007047C" w:rsidRPr="005F4A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047C" w:rsidRPr="005F4A19">
        <w:rPr>
          <w:rFonts w:ascii="Times New Roman" w:hAnsi="Times New Roman" w:cs="Times New Roman"/>
          <w:sz w:val="28"/>
          <w:szCs w:val="28"/>
        </w:rPr>
        <w:t xml:space="preserve">/с № 475 «Антошка». </w:t>
      </w:r>
      <w:r w:rsidR="00C321D4" w:rsidRPr="005F4A19">
        <w:rPr>
          <w:rFonts w:ascii="Times New Roman" w:hAnsi="Times New Roman" w:cs="Times New Roman"/>
          <w:sz w:val="28"/>
          <w:szCs w:val="28"/>
        </w:rPr>
        <w:t>В</w:t>
      </w:r>
      <w:r w:rsidR="003F53F3" w:rsidRPr="005F4A19">
        <w:rPr>
          <w:rFonts w:ascii="Times New Roman" w:hAnsi="Times New Roman" w:cs="Times New Roman"/>
          <w:sz w:val="28"/>
          <w:szCs w:val="28"/>
        </w:rPr>
        <w:t xml:space="preserve"> исполнении плана действий</w:t>
      </w:r>
      <w:r w:rsidR="00D01633" w:rsidRPr="005F4A19">
        <w:rPr>
          <w:rFonts w:ascii="Times New Roman" w:hAnsi="Times New Roman" w:cs="Times New Roman"/>
          <w:sz w:val="28"/>
          <w:szCs w:val="28"/>
        </w:rPr>
        <w:t xml:space="preserve"> по введению ФГОС </w:t>
      </w:r>
      <w:proofErr w:type="gramStart"/>
      <w:r w:rsidR="00D01633" w:rsidRPr="005F4A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F53F3" w:rsidRPr="005F4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3F3" w:rsidRPr="005F4A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53F3" w:rsidRPr="005F4A19">
        <w:rPr>
          <w:rFonts w:ascii="Times New Roman" w:hAnsi="Times New Roman" w:cs="Times New Roman"/>
          <w:sz w:val="28"/>
          <w:szCs w:val="28"/>
        </w:rPr>
        <w:t xml:space="preserve"> детском саду систематически провод</w:t>
      </w:r>
      <w:r w:rsidR="009B0F4F">
        <w:rPr>
          <w:rFonts w:ascii="Times New Roman" w:hAnsi="Times New Roman" w:cs="Times New Roman"/>
          <w:sz w:val="28"/>
          <w:szCs w:val="28"/>
        </w:rPr>
        <w:t>я</w:t>
      </w:r>
      <w:r w:rsidR="003F53F3" w:rsidRPr="005F4A19">
        <w:rPr>
          <w:rFonts w:ascii="Times New Roman" w:hAnsi="Times New Roman" w:cs="Times New Roman"/>
          <w:sz w:val="28"/>
          <w:szCs w:val="28"/>
        </w:rPr>
        <w:t>тся теоретически</w:t>
      </w:r>
      <w:r w:rsidR="00D01633" w:rsidRPr="005F4A19">
        <w:rPr>
          <w:rFonts w:ascii="Times New Roman" w:hAnsi="Times New Roman" w:cs="Times New Roman"/>
          <w:sz w:val="28"/>
          <w:szCs w:val="28"/>
        </w:rPr>
        <w:t>е</w:t>
      </w:r>
      <w:r w:rsidR="003F53F3" w:rsidRPr="005F4A19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D01633" w:rsidRPr="005F4A19">
        <w:rPr>
          <w:rFonts w:ascii="Times New Roman" w:hAnsi="Times New Roman" w:cs="Times New Roman"/>
          <w:sz w:val="28"/>
          <w:szCs w:val="28"/>
        </w:rPr>
        <w:t>ы</w:t>
      </w:r>
      <w:r w:rsidR="003F53F3" w:rsidRPr="005F4A19">
        <w:rPr>
          <w:rFonts w:ascii="Times New Roman" w:hAnsi="Times New Roman" w:cs="Times New Roman"/>
          <w:sz w:val="28"/>
          <w:szCs w:val="28"/>
        </w:rPr>
        <w:t>, методические объединения, мастер-классы</w:t>
      </w:r>
      <w:r w:rsidR="00D01633" w:rsidRPr="005F4A19">
        <w:rPr>
          <w:rFonts w:ascii="Times New Roman" w:hAnsi="Times New Roman" w:cs="Times New Roman"/>
          <w:sz w:val="28"/>
          <w:szCs w:val="28"/>
        </w:rPr>
        <w:t xml:space="preserve">. Ежемесячно </w:t>
      </w:r>
      <w:r w:rsidR="00D01633" w:rsidRPr="005F4A19">
        <w:rPr>
          <w:rFonts w:ascii="Times New Roman" w:hAnsi="Times New Roman" w:cs="Times New Roman"/>
          <w:sz w:val="28"/>
          <w:szCs w:val="28"/>
        </w:rPr>
        <w:lastRenderedPageBreak/>
        <w:t xml:space="preserve">организуются </w:t>
      </w:r>
      <w:r w:rsidR="003F53F3" w:rsidRPr="005F4A19">
        <w:rPr>
          <w:rFonts w:ascii="Times New Roman" w:hAnsi="Times New Roman" w:cs="Times New Roman"/>
          <w:sz w:val="28"/>
          <w:szCs w:val="28"/>
        </w:rPr>
        <w:t>консультации для педагогов</w:t>
      </w:r>
      <w:r w:rsidR="00D01633" w:rsidRPr="005F4A19">
        <w:rPr>
          <w:rFonts w:ascii="Times New Roman" w:hAnsi="Times New Roman" w:cs="Times New Roman"/>
          <w:sz w:val="28"/>
          <w:szCs w:val="28"/>
        </w:rPr>
        <w:t xml:space="preserve"> различной квалификации</w:t>
      </w:r>
      <w:r w:rsidR="003F53F3" w:rsidRPr="005F4A19">
        <w:rPr>
          <w:rFonts w:ascii="Times New Roman" w:hAnsi="Times New Roman" w:cs="Times New Roman"/>
          <w:sz w:val="28"/>
          <w:szCs w:val="28"/>
        </w:rPr>
        <w:t>.</w:t>
      </w:r>
      <w:r w:rsidR="00D01633" w:rsidRPr="005F4A19">
        <w:rPr>
          <w:rFonts w:ascii="Times New Roman" w:hAnsi="Times New Roman" w:cs="Times New Roman"/>
          <w:sz w:val="28"/>
          <w:szCs w:val="28"/>
        </w:rPr>
        <w:t xml:space="preserve"> Используются любые возможности для повышения квалификации педагогов, в том числе дистанционные. В детском саду проведена работа с педагогами, имеющими немалый профессиональный опыт, но с отсутствием педагогического образования. Все они осуществили профессиональную переподготовку. Для педагогов без опыта организована Школа молодого педагога, назначены наставники, еженедельно проводятся консультации</w:t>
      </w:r>
      <w:r w:rsidR="00854AD3" w:rsidRPr="005F4A19">
        <w:rPr>
          <w:rFonts w:ascii="Times New Roman" w:hAnsi="Times New Roman" w:cs="Times New Roman"/>
          <w:sz w:val="28"/>
          <w:szCs w:val="28"/>
        </w:rPr>
        <w:t xml:space="preserve"> согласно программе Школы молодого педагога. После изучения текста ФГОС </w:t>
      </w:r>
      <w:proofErr w:type="gramStart"/>
      <w:r w:rsidR="00854AD3" w:rsidRPr="005F4A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54AD3" w:rsidRPr="005F4A19">
        <w:rPr>
          <w:rFonts w:ascii="Times New Roman" w:hAnsi="Times New Roman" w:cs="Times New Roman"/>
          <w:sz w:val="28"/>
          <w:szCs w:val="28"/>
        </w:rPr>
        <w:t xml:space="preserve"> мною был составлен </w:t>
      </w:r>
      <w:proofErr w:type="spellStart"/>
      <w:r w:rsidR="00854AD3" w:rsidRPr="005F4A19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854AD3" w:rsidRPr="005F4A19">
        <w:rPr>
          <w:rFonts w:ascii="Times New Roman" w:hAnsi="Times New Roman" w:cs="Times New Roman"/>
          <w:sz w:val="28"/>
          <w:szCs w:val="28"/>
        </w:rPr>
        <w:t xml:space="preserve"> (Приложение № 1). С помощью него все педагоги детского сада смогли проверить свои знания</w:t>
      </w:r>
      <w:r w:rsidR="005F4A19">
        <w:rPr>
          <w:rFonts w:ascii="Times New Roman" w:hAnsi="Times New Roman" w:cs="Times New Roman"/>
          <w:sz w:val="28"/>
          <w:szCs w:val="28"/>
        </w:rPr>
        <w:t xml:space="preserve"> текста </w:t>
      </w:r>
      <w:r w:rsidR="00854AD3" w:rsidRPr="005F4A19">
        <w:rPr>
          <w:rFonts w:ascii="Times New Roman" w:hAnsi="Times New Roman" w:cs="Times New Roman"/>
          <w:sz w:val="28"/>
          <w:szCs w:val="28"/>
        </w:rPr>
        <w:t xml:space="preserve">стандарта. Для организации работы по аттестации педагогов, мною выделено время в циклограмме деятельности старшего воспитателя для помощи педагогам </w:t>
      </w:r>
      <w:r w:rsidR="00543CDD" w:rsidRPr="005F4A19">
        <w:rPr>
          <w:rFonts w:ascii="Times New Roman" w:hAnsi="Times New Roman" w:cs="Times New Roman"/>
          <w:sz w:val="28"/>
          <w:szCs w:val="28"/>
        </w:rPr>
        <w:t>в подготовке документов по аттестации. Планиру</w:t>
      </w:r>
      <w:r w:rsidR="005F4A19">
        <w:rPr>
          <w:rFonts w:ascii="Times New Roman" w:hAnsi="Times New Roman" w:cs="Times New Roman"/>
          <w:sz w:val="28"/>
          <w:szCs w:val="28"/>
        </w:rPr>
        <w:t>я</w:t>
      </w:r>
      <w:r w:rsidR="00543CDD" w:rsidRPr="005F4A19">
        <w:rPr>
          <w:rFonts w:ascii="Times New Roman" w:hAnsi="Times New Roman" w:cs="Times New Roman"/>
          <w:sz w:val="28"/>
          <w:szCs w:val="28"/>
        </w:rPr>
        <w:t xml:space="preserve"> любые методические мероприятия, я привлекаю к их подготовке и организации различных педагогов, помогаю им распространять свой опыт, делиться мыслями, творческими идеями. Такой подход способствует повышению уровня самооценки сотрудников и дает им стимул и веру в себя, что способствует активной аттестационной работе. Также для решения первой задачи стала систематически использовать активные формы методической работы: круглые столы, деловые игры, интеллектуальные бои, педагогические мастерские и т.д. </w:t>
      </w:r>
      <w:r w:rsidR="00032B1B" w:rsidRPr="005F4A19">
        <w:rPr>
          <w:rFonts w:ascii="Times New Roman" w:hAnsi="Times New Roman" w:cs="Times New Roman"/>
          <w:sz w:val="28"/>
          <w:szCs w:val="28"/>
        </w:rPr>
        <w:t xml:space="preserve">В детском саду один раз в полгода организуются Недели педагогического мастерства по распространению практического опыта работы с дошкольниками. Педагоги приглашают коллег на совместную деятельность с детьми, организацию режимных моментов, демонстрируют секреты работы с родителями. Такие мероприятия имеют огромный спрос, </w:t>
      </w:r>
      <w:proofErr w:type="spellStart"/>
      <w:r w:rsidR="00032B1B" w:rsidRPr="005F4A1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032B1B" w:rsidRPr="005F4A19">
        <w:rPr>
          <w:rFonts w:ascii="Times New Roman" w:hAnsi="Times New Roman" w:cs="Times New Roman"/>
          <w:sz w:val="28"/>
          <w:szCs w:val="28"/>
        </w:rPr>
        <w:t>, они позволяют проверить теоретические постулаты</w:t>
      </w:r>
      <w:r w:rsidR="005444CC" w:rsidRPr="005F4A19">
        <w:rPr>
          <w:rFonts w:ascii="Times New Roman" w:hAnsi="Times New Roman" w:cs="Times New Roman"/>
          <w:sz w:val="28"/>
          <w:szCs w:val="28"/>
        </w:rPr>
        <w:t xml:space="preserve"> стандарта,</w:t>
      </w:r>
      <w:r w:rsidR="005F4A19">
        <w:rPr>
          <w:rFonts w:ascii="Times New Roman" w:hAnsi="Times New Roman" w:cs="Times New Roman"/>
          <w:sz w:val="28"/>
          <w:szCs w:val="28"/>
        </w:rPr>
        <w:t xml:space="preserve"> </w:t>
      </w:r>
      <w:r w:rsidR="00032B1B" w:rsidRPr="005F4A19">
        <w:rPr>
          <w:rFonts w:ascii="Times New Roman" w:hAnsi="Times New Roman" w:cs="Times New Roman"/>
          <w:sz w:val="28"/>
          <w:szCs w:val="28"/>
        </w:rPr>
        <w:t xml:space="preserve">впервые используемые многими педагогами, в практическую деятельность, демонстрируют преимущества и ошибки. Мониторинг посещаемости таких мероприятий высок: </w:t>
      </w:r>
      <w:r w:rsidR="005444CC" w:rsidRPr="005F4A19">
        <w:rPr>
          <w:rFonts w:ascii="Times New Roman" w:hAnsi="Times New Roman" w:cs="Times New Roman"/>
          <w:sz w:val="28"/>
          <w:szCs w:val="28"/>
        </w:rPr>
        <w:t xml:space="preserve">80%. </w:t>
      </w:r>
    </w:p>
    <w:p w:rsidR="00D3354E" w:rsidRPr="00907BDD" w:rsidRDefault="00E40A15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7BDD">
        <w:rPr>
          <w:rFonts w:ascii="Times New Roman" w:hAnsi="Times New Roman" w:cs="Times New Roman"/>
          <w:sz w:val="28"/>
          <w:szCs w:val="28"/>
          <w:u w:val="single"/>
        </w:rPr>
        <w:t>Решение второй задачи: Организация работы по самообразованию педагогов.</w:t>
      </w:r>
      <w:r w:rsidRPr="005F4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A19">
        <w:rPr>
          <w:rFonts w:ascii="Times New Roman" w:hAnsi="Times New Roman" w:cs="Times New Roman"/>
          <w:sz w:val="28"/>
          <w:szCs w:val="28"/>
        </w:rPr>
        <w:t>Для решения этой</w:t>
      </w:r>
      <w:r w:rsidR="00DD7979" w:rsidRPr="005F4A19">
        <w:rPr>
          <w:rFonts w:ascii="Times New Roman" w:hAnsi="Times New Roman" w:cs="Times New Roman"/>
          <w:sz w:val="28"/>
          <w:szCs w:val="28"/>
        </w:rPr>
        <w:t xml:space="preserve"> задачи мною были организованы и проведены ряд методических мероприятий, целью которых </w:t>
      </w:r>
      <w:r w:rsidR="00011AE1" w:rsidRPr="005F4A19">
        <w:rPr>
          <w:rFonts w:ascii="Times New Roman" w:hAnsi="Times New Roman" w:cs="Times New Roman"/>
          <w:sz w:val="28"/>
          <w:szCs w:val="28"/>
        </w:rPr>
        <w:t>являлось</w:t>
      </w:r>
      <w:r w:rsidR="00DD7979" w:rsidRPr="005F4A19">
        <w:rPr>
          <w:rFonts w:ascii="Times New Roman" w:hAnsi="Times New Roman" w:cs="Times New Roman"/>
          <w:sz w:val="28"/>
          <w:szCs w:val="28"/>
        </w:rPr>
        <w:t xml:space="preserve"> принятие модели организации работы в ДОУ по самообразованию педагогов. Во время данных мероприятий изучены вопросы, связанные с планированием работы по самообразованию, выбором тем, необходимостью такого способа повышения профессионального уровня педагогов, </w:t>
      </w:r>
      <w:r w:rsidR="00256E24" w:rsidRPr="005F4A19">
        <w:rPr>
          <w:rFonts w:ascii="Times New Roman" w:hAnsi="Times New Roman" w:cs="Times New Roman"/>
          <w:sz w:val="28"/>
          <w:szCs w:val="28"/>
        </w:rPr>
        <w:t>формами</w:t>
      </w:r>
      <w:r w:rsidR="00DD7979" w:rsidRPr="005F4A19">
        <w:rPr>
          <w:rFonts w:ascii="Times New Roman" w:hAnsi="Times New Roman" w:cs="Times New Roman"/>
          <w:sz w:val="28"/>
          <w:szCs w:val="28"/>
        </w:rPr>
        <w:t xml:space="preserve"> выходов результатов работы. В детском саду имеется список тем педагогов по самообразованию. Ежегодно (в марте) уже третий год подряд проводится Круглый стол презентаци</w:t>
      </w:r>
      <w:r w:rsidR="005F4A19">
        <w:rPr>
          <w:rFonts w:ascii="Times New Roman" w:hAnsi="Times New Roman" w:cs="Times New Roman"/>
          <w:sz w:val="28"/>
          <w:szCs w:val="28"/>
        </w:rPr>
        <w:t>й</w:t>
      </w:r>
      <w:r w:rsidR="00DD7979" w:rsidRPr="005F4A19">
        <w:rPr>
          <w:rFonts w:ascii="Times New Roman" w:hAnsi="Times New Roman" w:cs="Times New Roman"/>
          <w:sz w:val="28"/>
          <w:szCs w:val="28"/>
        </w:rPr>
        <w:t xml:space="preserve"> результатов самообразования «Призвание». В методическом кабинете имеется педагогическая копилка с различными материалами по проектированию образовательного процесса, картотеками, конспектами по пяти образовательным областям.</w:t>
      </w:r>
      <w:r w:rsidR="00256E24" w:rsidRPr="005F4A19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работы в данном направлении: добровольность, соответствие </w:t>
      </w:r>
      <w:r w:rsidR="00011AE1" w:rsidRPr="005F4A19">
        <w:rPr>
          <w:rFonts w:ascii="Times New Roman" w:hAnsi="Times New Roman" w:cs="Times New Roman"/>
          <w:sz w:val="28"/>
          <w:szCs w:val="28"/>
        </w:rPr>
        <w:t xml:space="preserve">тем самообразования </w:t>
      </w:r>
      <w:r w:rsidR="00256E24" w:rsidRPr="005F4A19">
        <w:rPr>
          <w:rFonts w:ascii="Times New Roman" w:hAnsi="Times New Roman" w:cs="Times New Roman"/>
          <w:sz w:val="28"/>
          <w:szCs w:val="28"/>
        </w:rPr>
        <w:t xml:space="preserve">уровню профессиональной подготовки, творческий подход, </w:t>
      </w:r>
      <w:r w:rsidR="00256E24" w:rsidRPr="005F4A19">
        <w:rPr>
          <w:rFonts w:ascii="Times New Roman" w:hAnsi="Times New Roman" w:cs="Times New Roman"/>
          <w:sz w:val="28"/>
          <w:szCs w:val="28"/>
        </w:rPr>
        <w:lastRenderedPageBreak/>
        <w:t xml:space="preserve">изобретательность, движение вперед, признание своих способностей, распространение опыта, отсутствие формальности и «бумажной» </w:t>
      </w:r>
      <w:r w:rsidR="00256E24" w:rsidRPr="00907BDD">
        <w:rPr>
          <w:rFonts w:ascii="Times New Roman" w:hAnsi="Times New Roman" w:cs="Times New Roman"/>
          <w:sz w:val="28"/>
          <w:szCs w:val="28"/>
          <w:u w:val="single"/>
        </w:rPr>
        <w:t>загруженности</w:t>
      </w:r>
      <w:r w:rsidR="00011AE1" w:rsidRPr="00907BDD">
        <w:rPr>
          <w:rFonts w:ascii="Times New Roman" w:hAnsi="Times New Roman" w:cs="Times New Roman"/>
          <w:sz w:val="28"/>
          <w:szCs w:val="28"/>
          <w:u w:val="single"/>
        </w:rPr>
        <w:t>, а также сотрудничество</w:t>
      </w:r>
      <w:r w:rsidR="00907BDD" w:rsidRPr="00907BDD">
        <w:rPr>
          <w:rFonts w:ascii="Times New Roman" w:hAnsi="Times New Roman" w:cs="Times New Roman"/>
          <w:sz w:val="28"/>
          <w:szCs w:val="28"/>
          <w:u w:val="single"/>
        </w:rPr>
        <w:t xml:space="preserve"> и помощь друг другу</w:t>
      </w:r>
      <w:r w:rsidR="00256E24" w:rsidRPr="00907B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3F26" w:rsidRPr="005F4A19" w:rsidRDefault="00883F26" w:rsidP="005F4A19">
      <w:pPr>
        <w:jc w:val="both"/>
        <w:rPr>
          <w:rFonts w:ascii="Times New Roman" w:hAnsi="Times New Roman" w:cs="Times New Roman"/>
          <w:sz w:val="28"/>
          <w:szCs w:val="28"/>
        </w:rPr>
      </w:pPr>
      <w:r w:rsidRPr="00907BDD">
        <w:rPr>
          <w:rFonts w:ascii="Times New Roman" w:hAnsi="Times New Roman" w:cs="Times New Roman"/>
          <w:sz w:val="28"/>
          <w:szCs w:val="28"/>
          <w:u w:val="single"/>
        </w:rPr>
        <w:t>Для решения третей задачи – повышение мастерства педагогов путем использования эффективных педагогических технологий</w:t>
      </w:r>
      <w:r w:rsidRPr="005F4A19">
        <w:rPr>
          <w:rFonts w:ascii="Times New Roman" w:hAnsi="Times New Roman" w:cs="Times New Roman"/>
          <w:sz w:val="28"/>
          <w:szCs w:val="28"/>
        </w:rPr>
        <w:t xml:space="preserve">, в ДОУ был проведен педагогический совет «Фестиваль педагогических технологий» в форме защиты инноваций.  Во время его работы были представлены различные современные образовательные технологии: ИКТ, технология «Блоки </w:t>
      </w:r>
      <w:proofErr w:type="spellStart"/>
      <w:r w:rsidRPr="005F4A1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5F4A19">
        <w:rPr>
          <w:rFonts w:ascii="Times New Roman" w:hAnsi="Times New Roman" w:cs="Times New Roman"/>
          <w:sz w:val="28"/>
          <w:szCs w:val="28"/>
        </w:rPr>
        <w:t xml:space="preserve">», моделирование, </w:t>
      </w:r>
      <w:proofErr w:type="spellStart"/>
      <w:r w:rsidRPr="005F4A19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5F4A19">
        <w:rPr>
          <w:rFonts w:ascii="Times New Roman" w:hAnsi="Times New Roman" w:cs="Times New Roman"/>
          <w:sz w:val="28"/>
          <w:szCs w:val="28"/>
        </w:rPr>
        <w:t xml:space="preserve"> терапия, технологии психологической разгрузки. На педсовете представили свой опыт работы учителя-логопеды</w:t>
      </w:r>
      <w:r w:rsidR="005F4A19">
        <w:rPr>
          <w:rFonts w:ascii="Times New Roman" w:hAnsi="Times New Roman" w:cs="Times New Roman"/>
          <w:sz w:val="28"/>
          <w:szCs w:val="28"/>
        </w:rPr>
        <w:t>,</w:t>
      </w:r>
      <w:r w:rsidRPr="005F4A19">
        <w:rPr>
          <w:rFonts w:ascii="Times New Roman" w:hAnsi="Times New Roman" w:cs="Times New Roman"/>
          <w:sz w:val="28"/>
          <w:szCs w:val="28"/>
        </w:rPr>
        <w:t xml:space="preserve">  </w:t>
      </w:r>
      <w:r w:rsidR="008E1193" w:rsidRPr="005F4A19">
        <w:rPr>
          <w:rFonts w:ascii="Times New Roman" w:hAnsi="Times New Roman" w:cs="Times New Roman"/>
          <w:sz w:val="28"/>
          <w:szCs w:val="28"/>
        </w:rPr>
        <w:t>воспитатели</w:t>
      </w:r>
      <w:r w:rsidRPr="005F4A19">
        <w:rPr>
          <w:rFonts w:ascii="Times New Roman" w:hAnsi="Times New Roman" w:cs="Times New Roman"/>
          <w:sz w:val="28"/>
          <w:szCs w:val="28"/>
        </w:rPr>
        <w:t>, педагог-психолог.</w:t>
      </w:r>
      <w:r w:rsidR="005F4A19">
        <w:rPr>
          <w:rFonts w:ascii="Times New Roman" w:hAnsi="Times New Roman" w:cs="Times New Roman"/>
          <w:sz w:val="28"/>
          <w:szCs w:val="28"/>
        </w:rPr>
        <w:t xml:space="preserve"> Одним из ре</w:t>
      </w:r>
      <w:r w:rsidR="008E1193" w:rsidRPr="005F4A19">
        <w:rPr>
          <w:rFonts w:ascii="Times New Roman" w:hAnsi="Times New Roman" w:cs="Times New Roman"/>
          <w:sz w:val="28"/>
          <w:szCs w:val="28"/>
        </w:rPr>
        <w:t>шени</w:t>
      </w:r>
      <w:r w:rsidR="005F4A19">
        <w:rPr>
          <w:rFonts w:ascii="Times New Roman" w:hAnsi="Times New Roman" w:cs="Times New Roman"/>
          <w:sz w:val="28"/>
          <w:szCs w:val="28"/>
        </w:rPr>
        <w:t>й</w:t>
      </w:r>
      <w:r w:rsidR="008E1193" w:rsidRPr="005F4A19">
        <w:rPr>
          <w:rFonts w:ascii="Times New Roman" w:hAnsi="Times New Roman" w:cs="Times New Roman"/>
          <w:sz w:val="28"/>
          <w:szCs w:val="28"/>
        </w:rPr>
        <w:t xml:space="preserve"> педсовета было проведение Недели педагогического мастерства</w:t>
      </w:r>
      <w:r w:rsidRPr="005F4A19">
        <w:rPr>
          <w:rFonts w:ascii="Times New Roman" w:hAnsi="Times New Roman" w:cs="Times New Roman"/>
          <w:sz w:val="28"/>
          <w:szCs w:val="28"/>
        </w:rPr>
        <w:t xml:space="preserve">. </w:t>
      </w:r>
      <w:r w:rsidR="008E1193" w:rsidRPr="005F4A19">
        <w:rPr>
          <w:rFonts w:ascii="Times New Roman" w:hAnsi="Times New Roman" w:cs="Times New Roman"/>
          <w:sz w:val="28"/>
          <w:szCs w:val="28"/>
        </w:rPr>
        <w:t xml:space="preserve">Педагогами детского сада </w:t>
      </w:r>
      <w:r w:rsidRPr="005F4A19">
        <w:rPr>
          <w:rFonts w:ascii="Times New Roman" w:hAnsi="Times New Roman" w:cs="Times New Roman"/>
          <w:sz w:val="28"/>
          <w:szCs w:val="28"/>
        </w:rPr>
        <w:t xml:space="preserve"> проведено 14 мероприятий в рамках недели. Своим </w:t>
      </w:r>
      <w:r w:rsidR="008E1193" w:rsidRPr="005F4A19">
        <w:rPr>
          <w:rFonts w:ascii="Times New Roman" w:hAnsi="Times New Roman" w:cs="Times New Roman"/>
          <w:sz w:val="28"/>
          <w:szCs w:val="28"/>
        </w:rPr>
        <w:t xml:space="preserve">практическим </w:t>
      </w:r>
      <w:r w:rsidRPr="005F4A19">
        <w:rPr>
          <w:rFonts w:ascii="Times New Roman" w:hAnsi="Times New Roman" w:cs="Times New Roman"/>
          <w:sz w:val="28"/>
          <w:szCs w:val="28"/>
        </w:rPr>
        <w:t>опытом поделились специалисты и воспитатели первой и высшей</w:t>
      </w:r>
      <w:r w:rsidR="008E1193" w:rsidRPr="005F4A19">
        <w:rPr>
          <w:rFonts w:ascii="Times New Roman" w:hAnsi="Times New Roman" w:cs="Times New Roman"/>
          <w:sz w:val="28"/>
          <w:szCs w:val="28"/>
        </w:rPr>
        <w:t xml:space="preserve"> </w:t>
      </w:r>
      <w:r w:rsidRPr="005F4A19">
        <w:rPr>
          <w:rFonts w:ascii="Times New Roman" w:hAnsi="Times New Roman" w:cs="Times New Roman"/>
          <w:sz w:val="28"/>
          <w:szCs w:val="28"/>
        </w:rPr>
        <w:t xml:space="preserve">категории, а также </w:t>
      </w:r>
      <w:r w:rsidR="005D7F50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5F4A19">
        <w:rPr>
          <w:rFonts w:ascii="Times New Roman" w:hAnsi="Times New Roman" w:cs="Times New Roman"/>
          <w:sz w:val="28"/>
          <w:szCs w:val="28"/>
        </w:rPr>
        <w:t xml:space="preserve"> </w:t>
      </w:r>
      <w:r w:rsidR="005D7F50">
        <w:rPr>
          <w:rFonts w:ascii="Times New Roman" w:hAnsi="Times New Roman" w:cs="Times New Roman"/>
          <w:sz w:val="28"/>
          <w:szCs w:val="28"/>
        </w:rPr>
        <w:t>желающие</w:t>
      </w:r>
      <w:r w:rsidRPr="005F4A19">
        <w:rPr>
          <w:rFonts w:ascii="Times New Roman" w:hAnsi="Times New Roman" w:cs="Times New Roman"/>
          <w:sz w:val="28"/>
          <w:szCs w:val="28"/>
        </w:rPr>
        <w:t>. Педагоги продемонстрировали НОД с детьми разного возраста по разным направлениям: «Художественно-эстетическое развитие», «Физическое развитие», «Познавательно</w:t>
      </w:r>
      <w:r w:rsidR="008E1193" w:rsidRPr="005F4A19">
        <w:rPr>
          <w:rFonts w:ascii="Times New Roman" w:hAnsi="Times New Roman" w:cs="Times New Roman"/>
          <w:sz w:val="28"/>
          <w:szCs w:val="28"/>
        </w:rPr>
        <w:t>е развитие», «Р</w:t>
      </w:r>
      <w:r w:rsidRPr="005F4A19">
        <w:rPr>
          <w:rFonts w:ascii="Times New Roman" w:hAnsi="Times New Roman" w:cs="Times New Roman"/>
          <w:sz w:val="28"/>
          <w:szCs w:val="28"/>
        </w:rPr>
        <w:t>ечевое развитие», «Социально-</w:t>
      </w:r>
      <w:r w:rsidR="008E1193" w:rsidRPr="005F4A19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5F4A19">
        <w:rPr>
          <w:rFonts w:ascii="Times New Roman" w:hAnsi="Times New Roman" w:cs="Times New Roman"/>
          <w:sz w:val="28"/>
          <w:szCs w:val="28"/>
        </w:rPr>
        <w:t xml:space="preserve"> развитие». </w:t>
      </w:r>
      <w:proofErr w:type="gramStart"/>
      <w:r w:rsidRPr="005F4A19">
        <w:rPr>
          <w:rFonts w:ascii="Times New Roman" w:hAnsi="Times New Roman" w:cs="Times New Roman"/>
          <w:sz w:val="28"/>
          <w:szCs w:val="28"/>
        </w:rPr>
        <w:t xml:space="preserve">Были продемонстрированы различные педагогические технологии: </w:t>
      </w:r>
      <w:proofErr w:type="spellStart"/>
      <w:r w:rsidRPr="005F4A1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D7F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7F50" w:rsidRPr="005F4A19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5D7F50" w:rsidRPr="005F4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F50" w:rsidRPr="005F4A19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="005D7F50" w:rsidRPr="005F4A19">
        <w:rPr>
          <w:rFonts w:ascii="Times New Roman" w:hAnsi="Times New Roman" w:cs="Times New Roman"/>
          <w:sz w:val="28"/>
          <w:szCs w:val="28"/>
        </w:rPr>
        <w:t xml:space="preserve"> гимнастика, психологическая гимнастика, </w:t>
      </w:r>
      <w:proofErr w:type="spellStart"/>
      <w:r w:rsidR="005D7F50" w:rsidRPr="005F4A1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5D7F50" w:rsidRPr="005F4A19">
        <w:rPr>
          <w:rFonts w:ascii="Times New Roman" w:hAnsi="Times New Roman" w:cs="Times New Roman"/>
          <w:sz w:val="28"/>
          <w:szCs w:val="28"/>
        </w:rPr>
        <w:t xml:space="preserve">, ритмическая гимнастика, закаливание, </w:t>
      </w:r>
      <w:proofErr w:type="spellStart"/>
      <w:r w:rsidR="005D7F50" w:rsidRPr="005F4A19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5D7F50" w:rsidRPr="005F4A19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A90C4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D7F50">
        <w:rPr>
          <w:rFonts w:ascii="Times New Roman" w:hAnsi="Times New Roman" w:cs="Times New Roman"/>
          <w:sz w:val="28"/>
          <w:szCs w:val="28"/>
        </w:rPr>
        <w:t>)</w:t>
      </w:r>
      <w:r w:rsidRPr="005F4A19">
        <w:rPr>
          <w:rFonts w:ascii="Times New Roman" w:hAnsi="Times New Roman" w:cs="Times New Roman"/>
          <w:sz w:val="28"/>
          <w:szCs w:val="28"/>
        </w:rPr>
        <w:t xml:space="preserve">, развивающие технологии; игровые технологии; ИКТ; познавательно-исследовательская деятельность; технологии моделирования;  </w:t>
      </w:r>
      <w:r w:rsidR="00907BDD">
        <w:rPr>
          <w:rFonts w:ascii="Times New Roman" w:hAnsi="Times New Roman" w:cs="Times New Roman"/>
          <w:sz w:val="28"/>
          <w:szCs w:val="28"/>
        </w:rPr>
        <w:t xml:space="preserve">мнемотехники; </w:t>
      </w:r>
      <w:r w:rsidRPr="005F4A19">
        <w:rPr>
          <w:rFonts w:ascii="Times New Roman" w:hAnsi="Times New Roman" w:cs="Times New Roman"/>
          <w:sz w:val="28"/>
          <w:szCs w:val="28"/>
        </w:rPr>
        <w:t>использование нетрадиционного оборудования</w:t>
      </w:r>
      <w:r w:rsidR="00A90C4D">
        <w:rPr>
          <w:rFonts w:ascii="Times New Roman" w:hAnsi="Times New Roman" w:cs="Times New Roman"/>
          <w:sz w:val="28"/>
          <w:szCs w:val="28"/>
        </w:rPr>
        <w:t xml:space="preserve"> (спортивное занятие с листом бумаги)</w:t>
      </w:r>
      <w:r w:rsidRPr="005F4A19">
        <w:rPr>
          <w:rFonts w:ascii="Times New Roman" w:hAnsi="Times New Roman" w:cs="Times New Roman"/>
          <w:sz w:val="28"/>
          <w:szCs w:val="28"/>
        </w:rPr>
        <w:t>; конструирование из природного материала</w:t>
      </w:r>
      <w:r w:rsidR="00B740B7" w:rsidRPr="005F4A19">
        <w:rPr>
          <w:rFonts w:ascii="Times New Roman" w:hAnsi="Times New Roman" w:cs="Times New Roman"/>
          <w:sz w:val="28"/>
          <w:szCs w:val="28"/>
        </w:rPr>
        <w:t xml:space="preserve">, ТРИЗ, проектная деятельность </w:t>
      </w:r>
      <w:r w:rsidR="008E1193" w:rsidRPr="005F4A19">
        <w:rPr>
          <w:rFonts w:ascii="Times New Roman" w:hAnsi="Times New Roman" w:cs="Times New Roman"/>
          <w:sz w:val="28"/>
          <w:szCs w:val="28"/>
        </w:rPr>
        <w:t>и т.д.</w:t>
      </w:r>
      <w:proofErr w:type="gramEnd"/>
      <w:r w:rsidRPr="005F4A19">
        <w:rPr>
          <w:rFonts w:ascii="Times New Roman" w:hAnsi="Times New Roman" w:cs="Times New Roman"/>
          <w:sz w:val="28"/>
          <w:szCs w:val="28"/>
        </w:rPr>
        <w:t xml:space="preserve"> Следует отметить, что применение эффективных </w:t>
      </w:r>
      <w:proofErr w:type="spellStart"/>
      <w:r w:rsidRPr="005F4A19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5F4A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F4A19">
        <w:rPr>
          <w:rFonts w:ascii="Times New Roman" w:hAnsi="Times New Roman" w:cs="Times New Roman"/>
          <w:sz w:val="28"/>
          <w:szCs w:val="28"/>
        </w:rPr>
        <w:t>ехнологий</w:t>
      </w:r>
      <w:proofErr w:type="spellEnd"/>
      <w:r w:rsidRPr="005F4A19">
        <w:rPr>
          <w:rFonts w:ascii="Times New Roman" w:hAnsi="Times New Roman" w:cs="Times New Roman"/>
          <w:sz w:val="28"/>
          <w:szCs w:val="28"/>
        </w:rPr>
        <w:t xml:space="preserve"> позволяет вызвать у воспитанников устойчивую мотивацию к образовательной деятельности</w:t>
      </w:r>
      <w:r w:rsidR="00A90C4D">
        <w:rPr>
          <w:rFonts w:ascii="Times New Roman" w:hAnsi="Times New Roman" w:cs="Times New Roman"/>
          <w:sz w:val="28"/>
          <w:szCs w:val="28"/>
        </w:rPr>
        <w:t xml:space="preserve"> а также способствует творческой реализации педагогов в работе</w:t>
      </w:r>
      <w:r w:rsidRPr="005F4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F50" w:rsidRDefault="008E1193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 xml:space="preserve">Итогом работы стало внедрение вышеназванных эффективных технологий в ежедневную работу каждого педагога детского сада. </w:t>
      </w:r>
    </w:p>
    <w:p w:rsidR="008E1193" w:rsidRDefault="008E1193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C4D">
        <w:rPr>
          <w:rFonts w:ascii="Times New Roman" w:hAnsi="Times New Roman" w:cs="Times New Roman"/>
          <w:sz w:val="28"/>
          <w:szCs w:val="28"/>
          <w:u w:val="single"/>
        </w:rPr>
        <w:t>Четвертая задача: Повышение профессиональных компетенций педагогов через организацию распространения опыта работы педагогов на различных уровнях</w:t>
      </w:r>
    </w:p>
    <w:p w:rsidR="00907BDD" w:rsidRPr="005F4A19" w:rsidRDefault="00A90C4D" w:rsidP="005F4A19">
      <w:pPr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саду, с целью более эффективного распространения и обобщения опыта педагогов не только среди коллег, но и родителей,</w:t>
      </w:r>
      <w:r w:rsidR="00907BDD" w:rsidRPr="00907BDD">
        <w:rPr>
          <w:rFonts w:ascii="Times New Roman" w:hAnsi="Times New Roman" w:cs="Times New Roman"/>
          <w:sz w:val="28"/>
          <w:szCs w:val="28"/>
        </w:rPr>
        <w:t xml:space="preserve"> организовала работу по  ведению </w:t>
      </w:r>
      <w:proofErr w:type="spellStart"/>
      <w:r w:rsidR="00907BDD" w:rsidRPr="00907BD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07BDD" w:rsidRPr="00907BDD">
        <w:rPr>
          <w:rFonts w:ascii="Times New Roman" w:hAnsi="Times New Roman" w:cs="Times New Roman"/>
          <w:sz w:val="28"/>
          <w:szCs w:val="28"/>
        </w:rPr>
        <w:t xml:space="preserve"> педагогов, в том числе и электронного.</w:t>
      </w:r>
      <w:r w:rsidR="00907BDD" w:rsidRPr="005F4A19">
        <w:rPr>
          <w:rFonts w:ascii="Times New Roman" w:hAnsi="Times New Roman" w:cs="Times New Roman"/>
          <w:sz w:val="28"/>
          <w:szCs w:val="28"/>
        </w:rPr>
        <w:t xml:space="preserve"> </w:t>
      </w:r>
      <w:r w:rsidR="00907BDD">
        <w:rPr>
          <w:rFonts w:ascii="Times New Roman" w:hAnsi="Times New Roman" w:cs="Times New Roman"/>
          <w:sz w:val="28"/>
          <w:szCs w:val="28"/>
        </w:rPr>
        <w:t>М</w:t>
      </w:r>
      <w:r w:rsidR="00907BDD" w:rsidRPr="005F4A19">
        <w:rPr>
          <w:rFonts w:ascii="Times New Roman" w:hAnsi="Times New Roman" w:cs="Times New Roman"/>
          <w:sz w:val="28"/>
          <w:szCs w:val="28"/>
        </w:rPr>
        <w:t xml:space="preserve">ною </w:t>
      </w:r>
      <w:r w:rsidR="00907BDD" w:rsidRPr="005F4A19">
        <w:rPr>
          <w:rFonts w:ascii="Times New Roman" w:hAnsi="Times New Roman" w:cs="Times New Roman"/>
          <w:sz w:val="28"/>
          <w:szCs w:val="28"/>
        </w:rPr>
        <w:lastRenderedPageBreak/>
        <w:t xml:space="preserve">был проведен Курс формирования </w:t>
      </w:r>
      <w:proofErr w:type="spellStart"/>
      <w:r w:rsidR="00907BDD" w:rsidRPr="005F4A1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07BDD" w:rsidRPr="005F4A19">
        <w:rPr>
          <w:rFonts w:ascii="Times New Roman" w:hAnsi="Times New Roman" w:cs="Times New Roman"/>
          <w:sz w:val="28"/>
          <w:szCs w:val="28"/>
        </w:rPr>
        <w:t xml:space="preserve"> педагога. После проведения мероприятия организован конкурс </w:t>
      </w:r>
      <w:proofErr w:type="spellStart"/>
      <w:r w:rsidR="00907BDD" w:rsidRPr="005F4A1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07BDD" w:rsidRPr="005F4A19">
        <w:rPr>
          <w:rFonts w:ascii="Times New Roman" w:hAnsi="Times New Roman" w:cs="Times New Roman"/>
          <w:sz w:val="28"/>
          <w:szCs w:val="28"/>
        </w:rPr>
        <w:t xml:space="preserve">, главным результатом которого стало наличие </w:t>
      </w:r>
      <w:proofErr w:type="spellStart"/>
      <w:r w:rsidR="00907BDD" w:rsidRPr="005F4A1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07BDD" w:rsidRPr="005F4A19">
        <w:rPr>
          <w:rFonts w:ascii="Times New Roman" w:hAnsi="Times New Roman" w:cs="Times New Roman"/>
          <w:sz w:val="28"/>
          <w:szCs w:val="28"/>
        </w:rPr>
        <w:t xml:space="preserve"> у </w:t>
      </w:r>
      <w:r w:rsidR="00907BDD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907BDD" w:rsidRPr="005F4A1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07BDD">
        <w:rPr>
          <w:rFonts w:ascii="Times New Roman" w:hAnsi="Times New Roman" w:cs="Times New Roman"/>
          <w:sz w:val="28"/>
          <w:szCs w:val="28"/>
        </w:rPr>
        <w:t>ов</w:t>
      </w:r>
      <w:r w:rsidR="00907BDD" w:rsidRPr="005F4A19">
        <w:rPr>
          <w:rFonts w:ascii="Times New Roman" w:hAnsi="Times New Roman" w:cs="Times New Roman"/>
          <w:sz w:val="28"/>
          <w:szCs w:val="28"/>
        </w:rPr>
        <w:t xml:space="preserve"> на бумажном носителе. Воспитатели и другие специалисты по-разному систематизировали и обобщили свой опыт. Данный конкурс подготовил почву для создания электронного </w:t>
      </w:r>
      <w:proofErr w:type="spellStart"/>
      <w:r w:rsidR="00907BDD" w:rsidRPr="005F4A1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07BDD" w:rsidRPr="005F4A19">
        <w:rPr>
          <w:rFonts w:ascii="Times New Roman" w:hAnsi="Times New Roman" w:cs="Times New Roman"/>
          <w:sz w:val="28"/>
          <w:szCs w:val="28"/>
        </w:rPr>
        <w:t xml:space="preserve"> педагогов. В этом году уже  7 педагогов смогли найти время представить опыт работы в электронном виде.  Все </w:t>
      </w:r>
      <w:proofErr w:type="spellStart"/>
      <w:r w:rsidR="00907BDD" w:rsidRPr="005F4A1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07BDD" w:rsidRPr="005F4A19">
        <w:rPr>
          <w:rFonts w:ascii="Times New Roman" w:hAnsi="Times New Roman" w:cs="Times New Roman"/>
          <w:sz w:val="28"/>
          <w:szCs w:val="28"/>
        </w:rPr>
        <w:t xml:space="preserve"> педагогов доступны для родителей (законных представителей воспитанников</w:t>
      </w:r>
      <w:r w:rsidR="00907BDD">
        <w:rPr>
          <w:rFonts w:ascii="Times New Roman" w:hAnsi="Times New Roman" w:cs="Times New Roman"/>
          <w:sz w:val="28"/>
          <w:szCs w:val="28"/>
        </w:rPr>
        <w:t>)</w:t>
      </w:r>
      <w:r w:rsidR="00907BDD" w:rsidRPr="005F4A19">
        <w:rPr>
          <w:rFonts w:ascii="Times New Roman" w:hAnsi="Times New Roman" w:cs="Times New Roman"/>
          <w:sz w:val="28"/>
          <w:szCs w:val="28"/>
        </w:rPr>
        <w:t>.</w:t>
      </w:r>
      <w:r w:rsidR="0042011F">
        <w:rPr>
          <w:rFonts w:ascii="Times New Roman" w:hAnsi="Times New Roman" w:cs="Times New Roman"/>
          <w:sz w:val="28"/>
          <w:szCs w:val="28"/>
        </w:rPr>
        <w:t xml:space="preserve"> В прошлом учебном году </w:t>
      </w:r>
      <w:proofErr w:type="spellStart"/>
      <w:r w:rsidR="0042011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2011F">
        <w:rPr>
          <w:rFonts w:ascii="Times New Roman" w:hAnsi="Times New Roman" w:cs="Times New Roman"/>
          <w:sz w:val="28"/>
          <w:szCs w:val="28"/>
        </w:rPr>
        <w:t xml:space="preserve"> двух педагогов детского сада участвовали в районном конкурсе </w:t>
      </w:r>
      <w:proofErr w:type="spellStart"/>
      <w:r w:rsidR="0042011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2011F">
        <w:rPr>
          <w:rFonts w:ascii="Times New Roman" w:hAnsi="Times New Roman" w:cs="Times New Roman"/>
          <w:sz w:val="28"/>
          <w:szCs w:val="28"/>
        </w:rPr>
        <w:t xml:space="preserve"> и одно из них удостоено призового места.</w:t>
      </w:r>
    </w:p>
    <w:p w:rsidR="008E1193" w:rsidRPr="005F4A19" w:rsidRDefault="008E1193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4A19">
        <w:rPr>
          <w:rFonts w:ascii="Times New Roman" w:hAnsi="Times New Roman" w:cs="Times New Roman"/>
          <w:sz w:val="28"/>
          <w:szCs w:val="28"/>
        </w:rPr>
        <w:t>Кроме расширения возможностей распространения опыта педагогов внутри учреждения с моей помощью организуется активное участие педагогов в методических мероприятиях различного уровня:</w:t>
      </w:r>
    </w:p>
    <w:p w:rsidR="008E1193" w:rsidRPr="005F4A19" w:rsidRDefault="00676453" w:rsidP="005F4A19">
      <w:pPr>
        <w:pStyle w:val="a7"/>
        <w:numPr>
          <w:ilvl w:val="0"/>
          <w:numId w:val="7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 xml:space="preserve">Организация районных семинаров на базе МКДОУ </w:t>
      </w:r>
      <w:proofErr w:type="spellStart"/>
      <w:r w:rsidRPr="005F4A19">
        <w:rPr>
          <w:sz w:val="28"/>
          <w:szCs w:val="28"/>
        </w:rPr>
        <w:t>д</w:t>
      </w:r>
      <w:proofErr w:type="spellEnd"/>
      <w:r w:rsidRPr="005F4A19">
        <w:rPr>
          <w:sz w:val="28"/>
          <w:szCs w:val="28"/>
        </w:rPr>
        <w:t>/с № 475 «Антошка»;</w:t>
      </w:r>
    </w:p>
    <w:p w:rsidR="008E1193" w:rsidRPr="005F4A19" w:rsidRDefault="00676453" w:rsidP="005F4A19">
      <w:pPr>
        <w:pStyle w:val="a7"/>
        <w:numPr>
          <w:ilvl w:val="0"/>
          <w:numId w:val="7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Распространение   опыта педагогов ДОУ во время проведения  районных семинаров на базе других учреждений;</w:t>
      </w:r>
    </w:p>
    <w:p w:rsidR="00676453" w:rsidRPr="005F4A19" w:rsidRDefault="00676453" w:rsidP="005F4A19">
      <w:pPr>
        <w:pStyle w:val="a7"/>
        <w:numPr>
          <w:ilvl w:val="0"/>
          <w:numId w:val="7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Распространение   опыта педагогов ДОУ на мероприятиях городского уровня;</w:t>
      </w:r>
    </w:p>
    <w:p w:rsidR="00676453" w:rsidRPr="005F4A19" w:rsidRDefault="00676453" w:rsidP="005F4A19">
      <w:pPr>
        <w:pStyle w:val="a7"/>
        <w:numPr>
          <w:ilvl w:val="0"/>
          <w:numId w:val="7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 xml:space="preserve">Активное участие в районном проекте «Сетевое взаимодействие педагогов ДОУ в рамках введения ФГОС </w:t>
      </w:r>
      <w:proofErr w:type="gramStart"/>
      <w:r w:rsidRPr="005F4A19">
        <w:rPr>
          <w:sz w:val="28"/>
          <w:szCs w:val="28"/>
        </w:rPr>
        <w:t>ДО</w:t>
      </w:r>
      <w:proofErr w:type="gramEnd"/>
      <w:r w:rsidRPr="005F4A19">
        <w:rPr>
          <w:sz w:val="28"/>
          <w:szCs w:val="28"/>
        </w:rPr>
        <w:t>»;</w:t>
      </w:r>
    </w:p>
    <w:p w:rsidR="00676453" w:rsidRPr="005F4A19" w:rsidRDefault="00676453" w:rsidP="005F4A19">
      <w:pPr>
        <w:pStyle w:val="a7"/>
        <w:numPr>
          <w:ilvl w:val="0"/>
          <w:numId w:val="7"/>
        </w:numPr>
        <w:spacing w:line="120" w:lineRule="atLeast"/>
        <w:jc w:val="both"/>
        <w:rPr>
          <w:sz w:val="28"/>
          <w:szCs w:val="28"/>
        </w:rPr>
      </w:pPr>
      <w:r w:rsidRPr="005F4A19">
        <w:rPr>
          <w:sz w:val="28"/>
          <w:szCs w:val="28"/>
        </w:rPr>
        <w:t>Совместное проведение методических семинаров с учителями начальной школы МБОУ СОШ № 34</w:t>
      </w:r>
    </w:p>
    <w:p w:rsidR="0012464A" w:rsidRPr="005F4A19" w:rsidRDefault="00676453" w:rsidP="005F4A19">
      <w:pPr>
        <w:jc w:val="both"/>
        <w:rPr>
          <w:rFonts w:ascii="Times New Roman" w:hAnsi="Times New Roman" w:cs="Times New Roman"/>
          <w:sz w:val="28"/>
          <w:szCs w:val="28"/>
        </w:rPr>
      </w:pPr>
      <w:r w:rsidRPr="0042011F">
        <w:rPr>
          <w:rFonts w:ascii="Times New Roman" w:hAnsi="Times New Roman" w:cs="Times New Roman"/>
          <w:sz w:val="28"/>
          <w:szCs w:val="28"/>
          <w:u w:val="single"/>
        </w:rPr>
        <w:t xml:space="preserve">Для решения пятой задачи:  Психологическое сопровождение педагогов в процессе введения ФГОС </w:t>
      </w:r>
      <w:proofErr w:type="gramStart"/>
      <w:r w:rsidRPr="0042011F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42011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4A19">
        <w:rPr>
          <w:rFonts w:ascii="Times New Roman" w:hAnsi="Times New Roman" w:cs="Times New Roman"/>
          <w:sz w:val="28"/>
          <w:szCs w:val="28"/>
        </w:rPr>
        <w:t xml:space="preserve"> Решение этой задачи является важным моментом для успешного введения стандарта. Многие педагоги слабо мотивированы на выполнение задач модернизации образования. Сталкиваясь с трудностями, сложностями становятся уязвимыми для профессионального выгорания. Совместная работа с психологом детского сада помогает противостоять данной проблеме</w:t>
      </w:r>
      <w:r w:rsidR="000F68F9" w:rsidRPr="005F4A19">
        <w:rPr>
          <w:rFonts w:ascii="Times New Roman" w:hAnsi="Times New Roman" w:cs="Times New Roman"/>
          <w:sz w:val="28"/>
          <w:szCs w:val="28"/>
        </w:rPr>
        <w:t xml:space="preserve">. Для решения задачи спланированы и проведены ряд </w:t>
      </w:r>
      <w:r w:rsidR="0012464A" w:rsidRPr="005F4A19">
        <w:rPr>
          <w:rFonts w:ascii="Times New Roman" w:hAnsi="Times New Roman" w:cs="Times New Roman"/>
          <w:sz w:val="28"/>
          <w:szCs w:val="28"/>
        </w:rPr>
        <w:t xml:space="preserve">интерактивных мероприятий </w:t>
      </w:r>
      <w:r w:rsidR="000F68F9" w:rsidRPr="005F4A19">
        <w:rPr>
          <w:rFonts w:ascii="Times New Roman" w:hAnsi="Times New Roman" w:cs="Times New Roman"/>
          <w:sz w:val="28"/>
          <w:szCs w:val="28"/>
        </w:rPr>
        <w:t xml:space="preserve"> для педагогов: </w:t>
      </w:r>
      <w:r w:rsidR="0012464A" w:rsidRPr="005F4A19">
        <w:rPr>
          <w:rFonts w:ascii="Times New Roman" w:hAnsi="Times New Roman" w:cs="Times New Roman"/>
          <w:sz w:val="28"/>
          <w:szCs w:val="28"/>
        </w:rPr>
        <w:t>а</w:t>
      </w:r>
      <w:r w:rsidR="000F68F9" w:rsidRPr="005F4A19">
        <w:rPr>
          <w:rFonts w:ascii="Times New Roman" w:hAnsi="Times New Roman" w:cs="Times New Roman"/>
          <w:sz w:val="28"/>
          <w:szCs w:val="28"/>
        </w:rPr>
        <w:t xml:space="preserve">нкетирование «Микроклимат в </w:t>
      </w:r>
      <w:proofErr w:type="spellStart"/>
      <w:r w:rsidR="000F68F9" w:rsidRPr="005F4A19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0F68F9" w:rsidRPr="005F4A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F68F9" w:rsidRPr="005F4A19">
        <w:rPr>
          <w:rFonts w:ascii="Times New Roman" w:hAnsi="Times New Roman" w:cs="Times New Roman"/>
          <w:sz w:val="28"/>
          <w:szCs w:val="28"/>
        </w:rPr>
        <w:t>оллективе</w:t>
      </w:r>
      <w:proofErr w:type="spellEnd"/>
      <w:r w:rsidR="000F68F9" w:rsidRPr="005F4A19">
        <w:rPr>
          <w:rFonts w:ascii="Times New Roman" w:hAnsi="Times New Roman" w:cs="Times New Roman"/>
          <w:sz w:val="28"/>
          <w:szCs w:val="28"/>
        </w:rPr>
        <w:t xml:space="preserve">», </w:t>
      </w:r>
      <w:r w:rsidR="0042011F">
        <w:rPr>
          <w:rFonts w:ascii="Times New Roman" w:hAnsi="Times New Roman" w:cs="Times New Roman"/>
          <w:sz w:val="28"/>
          <w:szCs w:val="28"/>
        </w:rPr>
        <w:t xml:space="preserve">по результатам которого сделаны выводы и приняты меры, </w:t>
      </w:r>
      <w:r w:rsidR="0012464A" w:rsidRPr="005F4A19">
        <w:rPr>
          <w:rFonts w:ascii="Times New Roman" w:hAnsi="Times New Roman" w:cs="Times New Roman"/>
          <w:sz w:val="28"/>
          <w:szCs w:val="28"/>
        </w:rPr>
        <w:t>к</w:t>
      </w:r>
      <w:r w:rsidR="000F68F9" w:rsidRPr="005F4A19">
        <w:rPr>
          <w:rFonts w:ascii="Times New Roman" w:hAnsi="Times New Roman" w:cs="Times New Roman"/>
          <w:sz w:val="28"/>
          <w:szCs w:val="28"/>
        </w:rPr>
        <w:t xml:space="preserve">онсультация для воспитателей старших и подготовительных к школе групп «Демонстративные дети», </w:t>
      </w:r>
      <w:r w:rsidR="0012464A" w:rsidRPr="005F4A19">
        <w:rPr>
          <w:rFonts w:ascii="Times New Roman" w:hAnsi="Times New Roman" w:cs="Times New Roman"/>
          <w:sz w:val="28"/>
          <w:szCs w:val="28"/>
        </w:rPr>
        <w:t>п</w:t>
      </w:r>
      <w:r w:rsidR="000F68F9" w:rsidRPr="005F4A19">
        <w:rPr>
          <w:rFonts w:ascii="Times New Roman" w:hAnsi="Times New Roman" w:cs="Times New Roman"/>
          <w:sz w:val="28"/>
          <w:szCs w:val="28"/>
        </w:rPr>
        <w:t>сихологический тренинг для педагогов по формированию навыков снятия эффекта эмоционального выгорания</w:t>
      </w:r>
      <w:r w:rsidR="0012464A" w:rsidRPr="005F4A19">
        <w:rPr>
          <w:rFonts w:ascii="Times New Roman" w:hAnsi="Times New Roman" w:cs="Times New Roman"/>
          <w:sz w:val="28"/>
          <w:szCs w:val="28"/>
        </w:rPr>
        <w:t xml:space="preserve">, </w:t>
      </w:r>
      <w:r w:rsidR="0042011F" w:rsidRPr="005F4A19">
        <w:rPr>
          <w:rFonts w:ascii="Times New Roman" w:hAnsi="Times New Roman" w:cs="Times New Roman"/>
          <w:sz w:val="28"/>
          <w:szCs w:val="28"/>
        </w:rPr>
        <w:t xml:space="preserve">консультации: «Как повысить </w:t>
      </w:r>
      <w:proofErr w:type="gramStart"/>
      <w:r w:rsidR="0042011F" w:rsidRPr="005F4A1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42011F" w:rsidRPr="005F4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11F" w:rsidRPr="005F4A19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42011F" w:rsidRPr="005F4A19">
        <w:rPr>
          <w:rFonts w:ascii="Times New Roman" w:hAnsi="Times New Roman" w:cs="Times New Roman"/>
          <w:sz w:val="28"/>
          <w:szCs w:val="28"/>
        </w:rPr>
        <w:t xml:space="preserve">», «Эмоционально-экспрессивное поведение педагога ДОУ»,  «Как эффективно выстроить общение с родителями», «Репрезентативная система», тренинг «Повышение самооценки педагогов и </w:t>
      </w:r>
      <w:r w:rsidR="0042011F" w:rsidRPr="005F4A19">
        <w:rPr>
          <w:rFonts w:ascii="Times New Roman" w:hAnsi="Times New Roman" w:cs="Times New Roman"/>
          <w:sz w:val="28"/>
          <w:szCs w:val="28"/>
        </w:rPr>
        <w:lastRenderedPageBreak/>
        <w:t>улучшение психологического климата в коллективе ДОО»</w:t>
      </w:r>
      <w:r w:rsidR="005D7F50">
        <w:rPr>
          <w:rFonts w:ascii="Times New Roman" w:hAnsi="Times New Roman" w:cs="Times New Roman"/>
          <w:sz w:val="28"/>
          <w:szCs w:val="28"/>
        </w:rPr>
        <w:t>, организуются встречи в неформальной обстановке</w:t>
      </w:r>
      <w:r w:rsidR="0012464A" w:rsidRPr="005F4A19">
        <w:rPr>
          <w:rFonts w:ascii="Times New Roman" w:hAnsi="Times New Roman" w:cs="Times New Roman"/>
          <w:sz w:val="28"/>
          <w:szCs w:val="28"/>
        </w:rPr>
        <w:t>. Все педагоги имеют возможность индивидуально побеседовать с педагогом-психологом в удобное для них время, а также получить совет</w:t>
      </w:r>
      <w:r w:rsidR="00927CFE" w:rsidRPr="005F4A19">
        <w:rPr>
          <w:rFonts w:ascii="Times New Roman" w:hAnsi="Times New Roman" w:cs="Times New Roman"/>
          <w:sz w:val="28"/>
          <w:szCs w:val="28"/>
        </w:rPr>
        <w:t xml:space="preserve"> </w:t>
      </w:r>
      <w:r w:rsidR="0012464A" w:rsidRPr="005F4A19">
        <w:rPr>
          <w:rFonts w:ascii="Times New Roman" w:hAnsi="Times New Roman" w:cs="Times New Roman"/>
          <w:sz w:val="28"/>
          <w:szCs w:val="28"/>
        </w:rPr>
        <w:t xml:space="preserve">и </w:t>
      </w:r>
      <w:r w:rsidR="00927CFE" w:rsidRPr="005F4A19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12464A" w:rsidRPr="005F4A19">
        <w:rPr>
          <w:rFonts w:ascii="Times New Roman" w:hAnsi="Times New Roman" w:cs="Times New Roman"/>
          <w:sz w:val="28"/>
          <w:szCs w:val="28"/>
        </w:rPr>
        <w:t>рекомендаци</w:t>
      </w:r>
      <w:r w:rsidR="00927CFE" w:rsidRPr="005F4A19">
        <w:rPr>
          <w:rFonts w:ascii="Times New Roman" w:hAnsi="Times New Roman" w:cs="Times New Roman"/>
          <w:sz w:val="28"/>
          <w:szCs w:val="28"/>
        </w:rPr>
        <w:t>ю</w:t>
      </w:r>
      <w:r w:rsidR="0012464A" w:rsidRPr="005F4A19">
        <w:rPr>
          <w:rFonts w:ascii="Times New Roman" w:hAnsi="Times New Roman" w:cs="Times New Roman"/>
          <w:sz w:val="28"/>
          <w:szCs w:val="28"/>
        </w:rPr>
        <w:t xml:space="preserve"> от специалиста в работе с детьми.</w:t>
      </w:r>
    </w:p>
    <w:p w:rsidR="00927CFE" w:rsidRPr="005F4A19" w:rsidRDefault="00927CFE" w:rsidP="005F4A19">
      <w:pPr>
        <w:jc w:val="both"/>
        <w:rPr>
          <w:rFonts w:ascii="Times New Roman" w:hAnsi="Times New Roman" w:cs="Times New Roman"/>
          <w:sz w:val="28"/>
          <w:szCs w:val="28"/>
        </w:rPr>
      </w:pPr>
      <w:r w:rsidRPr="0042011F">
        <w:rPr>
          <w:rFonts w:ascii="Times New Roman" w:hAnsi="Times New Roman" w:cs="Times New Roman"/>
          <w:sz w:val="28"/>
          <w:szCs w:val="28"/>
          <w:u w:val="single"/>
        </w:rPr>
        <w:t xml:space="preserve">Для решения шестой задачи: повышение профессиональных компетенций педагогов через организацию конкурсов </w:t>
      </w:r>
      <w:r w:rsidRPr="005F4A19">
        <w:rPr>
          <w:rFonts w:ascii="Times New Roman" w:hAnsi="Times New Roman" w:cs="Times New Roman"/>
          <w:sz w:val="28"/>
          <w:szCs w:val="28"/>
        </w:rPr>
        <w:t>внутри детского сада 2-3 раза в год проводятся профессиональные и творческие конкурсы. За четыре года моей работы старшим воспитателем мною и творческими группами, сформированными в период конкурсного движения</w:t>
      </w:r>
      <w:r w:rsidR="005D7F50">
        <w:rPr>
          <w:rFonts w:ascii="Times New Roman" w:hAnsi="Times New Roman" w:cs="Times New Roman"/>
          <w:sz w:val="28"/>
          <w:szCs w:val="28"/>
        </w:rPr>
        <w:t>,</w:t>
      </w:r>
      <w:r w:rsidRPr="005F4A19">
        <w:rPr>
          <w:rFonts w:ascii="Times New Roman" w:hAnsi="Times New Roman" w:cs="Times New Roman"/>
          <w:sz w:val="28"/>
          <w:szCs w:val="28"/>
        </w:rPr>
        <w:t xml:space="preserve"> были проведены следующие конкурсы: «Лучшее нетрадиционное занятие в ДОУ», «Воспитатель года-2016», </w:t>
      </w:r>
      <w:r w:rsidR="0042011F">
        <w:rPr>
          <w:rFonts w:ascii="Times New Roman" w:hAnsi="Times New Roman" w:cs="Times New Roman"/>
          <w:sz w:val="28"/>
          <w:szCs w:val="28"/>
        </w:rPr>
        <w:t>к</w:t>
      </w:r>
      <w:r w:rsidRPr="005F4A19">
        <w:rPr>
          <w:rFonts w:ascii="Times New Roman" w:hAnsi="Times New Roman" w:cs="Times New Roman"/>
          <w:sz w:val="28"/>
          <w:szCs w:val="28"/>
        </w:rPr>
        <w:t xml:space="preserve">онкурс уголков психологической разгрузки, </w:t>
      </w:r>
      <w:r w:rsidR="0042011F">
        <w:rPr>
          <w:rFonts w:ascii="Times New Roman" w:hAnsi="Times New Roman" w:cs="Times New Roman"/>
          <w:sz w:val="28"/>
          <w:szCs w:val="28"/>
        </w:rPr>
        <w:t>к</w:t>
      </w:r>
      <w:r w:rsidRPr="005F4A19">
        <w:rPr>
          <w:rFonts w:ascii="Times New Roman" w:hAnsi="Times New Roman" w:cs="Times New Roman"/>
          <w:sz w:val="28"/>
          <w:szCs w:val="28"/>
        </w:rPr>
        <w:t xml:space="preserve">онкурс на самый лучший сценарий родительского собрания, конкурс горок, конкурсы летнего и зимнего участка, конкурс </w:t>
      </w:r>
      <w:r w:rsidR="00B740B7" w:rsidRPr="005F4A19">
        <w:rPr>
          <w:rFonts w:ascii="Times New Roman" w:hAnsi="Times New Roman" w:cs="Times New Roman"/>
          <w:sz w:val="28"/>
          <w:szCs w:val="28"/>
        </w:rPr>
        <w:t xml:space="preserve">клумб, конкурс на самую лучшую газету группы, фотоконкурс «Лучший кадр», </w:t>
      </w:r>
      <w:r w:rsidR="0042011F">
        <w:rPr>
          <w:rFonts w:ascii="Times New Roman" w:hAnsi="Times New Roman" w:cs="Times New Roman"/>
          <w:sz w:val="28"/>
          <w:szCs w:val="28"/>
        </w:rPr>
        <w:t>к</w:t>
      </w:r>
      <w:r w:rsidR="00B740B7" w:rsidRPr="005F4A19">
        <w:rPr>
          <w:rFonts w:ascii="Times New Roman" w:hAnsi="Times New Roman" w:cs="Times New Roman"/>
          <w:sz w:val="28"/>
          <w:szCs w:val="28"/>
        </w:rPr>
        <w:t xml:space="preserve">онкурс «Новогодний букет», конкурс </w:t>
      </w:r>
      <w:proofErr w:type="spellStart"/>
      <w:r w:rsidR="00B740B7" w:rsidRPr="005F4A1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B740B7" w:rsidRPr="005F4A19">
        <w:rPr>
          <w:rFonts w:ascii="Times New Roman" w:hAnsi="Times New Roman" w:cs="Times New Roman"/>
          <w:sz w:val="28"/>
          <w:szCs w:val="28"/>
        </w:rPr>
        <w:t>, конкурс мини-музеев</w:t>
      </w:r>
      <w:r w:rsidR="00D16BA2" w:rsidRPr="005F4A19">
        <w:rPr>
          <w:rFonts w:ascii="Times New Roman" w:hAnsi="Times New Roman" w:cs="Times New Roman"/>
          <w:sz w:val="28"/>
          <w:szCs w:val="28"/>
        </w:rPr>
        <w:t>. Подготовка и проведение конкурса строится по следующему плану:</w:t>
      </w:r>
    </w:p>
    <w:p w:rsidR="00D16BA2" w:rsidRPr="005F4A19" w:rsidRDefault="00D16BA2" w:rsidP="005F4A1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F4A19">
        <w:rPr>
          <w:sz w:val="28"/>
          <w:szCs w:val="28"/>
        </w:rPr>
        <w:t>Разработка творческой группой Положения о конкурсе, состава жюри;</w:t>
      </w:r>
    </w:p>
    <w:p w:rsidR="00D16BA2" w:rsidRPr="005F4A19" w:rsidRDefault="00D16BA2" w:rsidP="005F4A1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F4A19">
        <w:rPr>
          <w:sz w:val="28"/>
          <w:szCs w:val="28"/>
        </w:rPr>
        <w:t xml:space="preserve">Утверждения Положения </w:t>
      </w:r>
      <w:proofErr w:type="gramStart"/>
      <w:r w:rsidRPr="005F4A19">
        <w:rPr>
          <w:sz w:val="28"/>
          <w:szCs w:val="28"/>
        </w:rPr>
        <w:t>заведующим</w:t>
      </w:r>
      <w:proofErr w:type="gramEnd"/>
      <w:r w:rsidRPr="005F4A19">
        <w:rPr>
          <w:sz w:val="28"/>
          <w:szCs w:val="28"/>
        </w:rPr>
        <w:t xml:space="preserve"> детского сада;</w:t>
      </w:r>
    </w:p>
    <w:p w:rsidR="00D16BA2" w:rsidRPr="005F4A19" w:rsidRDefault="00D16BA2" w:rsidP="005F4A1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F4A19">
        <w:rPr>
          <w:sz w:val="28"/>
          <w:szCs w:val="28"/>
        </w:rPr>
        <w:t>Проведение конкурса;</w:t>
      </w:r>
    </w:p>
    <w:p w:rsidR="00D16BA2" w:rsidRDefault="00D16BA2" w:rsidP="005F4A1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F4A19">
        <w:rPr>
          <w:sz w:val="28"/>
          <w:szCs w:val="28"/>
        </w:rPr>
        <w:t xml:space="preserve">Работа членов жюри </w:t>
      </w:r>
      <w:r w:rsidR="00814518" w:rsidRPr="005F4A19">
        <w:rPr>
          <w:sz w:val="28"/>
          <w:szCs w:val="28"/>
        </w:rPr>
        <w:t xml:space="preserve"> по подведению итогов конкурса</w:t>
      </w:r>
      <w:r w:rsidR="005D7F50">
        <w:rPr>
          <w:sz w:val="28"/>
          <w:szCs w:val="28"/>
        </w:rPr>
        <w:t>;</w:t>
      </w:r>
    </w:p>
    <w:p w:rsidR="005D7F50" w:rsidRDefault="005D7F50" w:rsidP="005F4A1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победителей;</w:t>
      </w:r>
    </w:p>
    <w:p w:rsidR="00463901" w:rsidRDefault="005D7F50" w:rsidP="005D7F5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методической копилки конкурса</w:t>
      </w:r>
      <w:r w:rsidR="0042011F">
        <w:rPr>
          <w:sz w:val="28"/>
          <w:szCs w:val="28"/>
        </w:rPr>
        <w:t>, составление выводов о полезной значимости конкурса.</w:t>
      </w:r>
    </w:p>
    <w:p w:rsidR="005D7F50" w:rsidRPr="00401B3C" w:rsidRDefault="00463901" w:rsidP="004639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1B3C">
        <w:rPr>
          <w:rFonts w:ascii="Times New Roman" w:hAnsi="Times New Roman" w:cs="Times New Roman"/>
          <w:sz w:val="28"/>
          <w:szCs w:val="28"/>
        </w:rPr>
        <w:t>Придаю н</w:t>
      </w:r>
      <w:r w:rsidR="005D7F50" w:rsidRPr="00401B3C">
        <w:rPr>
          <w:rFonts w:ascii="Times New Roman" w:hAnsi="Times New Roman" w:cs="Times New Roman"/>
          <w:sz w:val="28"/>
          <w:szCs w:val="28"/>
        </w:rPr>
        <w:t xml:space="preserve">емаловажное значение </w:t>
      </w:r>
      <w:r w:rsidRPr="00401B3C">
        <w:rPr>
          <w:rFonts w:ascii="Times New Roman" w:hAnsi="Times New Roman" w:cs="Times New Roman"/>
          <w:sz w:val="28"/>
          <w:szCs w:val="28"/>
        </w:rPr>
        <w:t>организации</w:t>
      </w:r>
      <w:r w:rsidR="005D7F50" w:rsidRPr="00401B3C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401B3C">
        <w:rPr>
          <w:rFonts w:ascii="Times New Roman" w:hAnsi="Times New Roman" w:cs="Times New Roman"/>
          <w:sz w:val="28"/>
          <w:szCs w:val="28"/>
        </w:rPr>
        <w:t>х</w:t>
      </w:r>
      <w:r w:rsidR="005D7F50" w:rsidRPr="00401B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401B3C">
        <w:rPr>
          <w:rFonts w:ascii="Times New Roman" w:hAnsi="Times New Roman" w:cs="Times New Roman"/>
          <w:sz w:val="28"/>
          <w:szCs w:val="28"/>
        </w:rPr>
        <w:t>ов для педагогов</w:t>
      </w:r>
      <w:r w:rsidR="005D7F50" w:rsidRPr="00401B3C">
        <w:rPr>
          <w:rFonts w:ascii="Times New Roman" w:hAnsi="Times New Roman" w:cs="Times New Roman"/>
          <w:sz w:val="28"/>
          <w:szCs w:val="28"/>
        </w:rPr>
        <w:t xml:space="preserve">. Соприкосновение с чистыми и светлыми детскими душами часто вдохновляет </w:t>
      </w:r>
      <w:r w:rsidRPr="00401B3C">
        <w:rPr>
          <w:rFonts w:ascii="Times New Roman" w:hAnsi="Times New Roman" w:cs="Times New Roman"/>
          <w:sz w:val="28"/>
          <w:szCs w:val="28"/>
        </w:rPr>
        <w:t>нас</w:t>
      </w:r>
      <w:r w:rsidR="005D7F50" w:rsidRPr="00401B3C">
        <w:rPr>
          <w:rFonts w:ascii="Times New Roman" w:hAnsi="Times New Roman" w:cs="Times New Roman"/>
          <w:sz w:val="28"/>
          <w:szCs w:val="28"/>
        </w:rPr>
        <w:t xml:space="preserve"> на восхождение по ступенькам творчества. </w:t>
      </w:r>
      <w:r w:rsidRPr="00401B3C">
        <w:rPr>
          <w:rFonts w:ascii="Times New Roman" w:hAnsi="Times New Roman" w:cs="Times New Roman"/>
          <w:sz w:val="28"/>
          <w:szCs w:val="28"/>
        </w:rPr>
        <w:t>Такие</w:t>
      </w:r>
      <w:r w:rsidR="005D7F50" w:rsidRPr="00401B3C">
        <w:rPr>
          <w:rFonts w:ascii="Times New Roman" w:hAnsi="Times New Roman" w:cs="Times New Roman"/>
          <w:sz w:val="28"/>
          <w:szCs w:val="28"/>
        </w:rPr>
        <w:t xml:space="preserve"> конкурсы помогают обмениваться </w:t>
      </w:r>
      <w:r w:rsidRPr="00401B3C">
        <w:rPr>
          <w:rFonts w:ascii="Times New Roman" w:hAnsi="Times New Roman" w:cs="Times New Roman"/>
          <w:sz w:val="28"/>
          <w:szCs w:val="28"/>
        </w:rPr>
        <w:t xml:space="preserve">опытом </w:t>
      </w:r>
      <w:r w:rsidR="0042011F">
        <w:rPr>
          <w:rFonts w:ascii="Times New Roman" w:hAnsi="Times New Roman" w:cs="Times New Roman"/>
          <w:sz w:val="28"/>
          <w:szCs w:val="28"/>
        </w:rPr>
        <w:t>между неформально</w:t>
      </w:r>
      <w:r w:rsidR="005D7F50" w:rsidRPr="00401B3C">
        <w:rPr>
          <w:rFonts w:ascii="Times New Roman" w:hAnsi="Times New Roman" w:cs="Times New Roman"/>
          <w:sz w:val="28"/>
          <w:szCs w:val="28"/>
        </w:rPr>
        <w:t xml:space="preserve"> работающими людьми, повысить самооценку педагогов, </w:t>
      </w:r>
      <w:r w:rsidR="006D7090" w:rsidRPr="00401B3C">
        <w:rPr>
          <w:rFonts w:ascii="Times New Roman" w:hAnsi="Times New Roman" w:cs="Times New Roman"/>
          <w:sz w:val="28"/>
          <w:szCs w:val="28"/>
        </w:rPr>
        <w:t xml:space="preserve">развивать фантазию, творческие способности, художественный вкус, инициативу, </w:t>
      </w:r>
      <w:r w:rsidR="005D7F50" w:rsidRPr="00401B3C">
        <w:rPr>
          <w:rFonts w:ascii="Times New Roman" w:hAnsi="Times New Roman" w:cs="Times New Roman"/>
          <w:sz w:val="28"/>
          <w:szCs w:val="28"/>
        </w:rPr>
        <w:t>поднять престиж профессии среди представителей социума</w:t>
      </w:r>
      <w:r w:rsidR="006D7090" w:rsidRPr="00401B3C">
        <w:rPr>
          <w:rFonts w:ascii="Times New Roman" w:hAnsi="Times New Roman" w:cs="Times New Roman"/>
          <w:sz w:val="28"/>
          <w:szCs w:val="28"/>
        </w:rPr>
        <w:t>, служат сохранению и укреплению психического и физического здоровья педагогов, являются эффективным механизмом профилактики и преодоления развития эмоционального нездоровья педагогов. За время моей работы старшим воспитателем в детском саду были организованы следующие творческие конкурсы</w:t>
      </w:r>
      <w:r w:rsidRPr="00401B3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1B3C">
        <w:rPr>
          <w:rFonts w:ascii="Times New Roman" w:hAnsi="Times New Roman" w:cs="Times New Roman"/>
          <w:sz w:val="28"/>
          <w:szCs w:val="28"/>
        </w:rPr>
        <w:t>«Мир божьих коровок», конкурс чтецов «Мамины глаза», фотовыставка «Остановись, мгновение», конкурс новогодних букетов, конкурс на лучшее кулинарное произведение, конкурс «Мое увлечение».</w:t>
      </w:r>
      <w:proofErr w:type="gramEnd"/>
      <w:r w:rsidRPr="00401B3C">
        <w:rPr>
          <w:rFonts w:ascii="Times New Roman" w:hAnsi="Times New Roman" w:cs="Times New Roman"/>
          <w:sz w:val="28"/>
          <w:szCs w:val="28"/>
        </w:rPr>
        <w:t xml:space="preserve"> По итогам вышеназванных мероприятий </w:t>
      </w:r>
      <w:r w:rsidRPr="00401B3C">
        <w:rPr>
          <w:rFonts w:ascii="Times New Roman" w:hAnsi="Times New Roman" w:cs="Times New Roman"/>
          <w:sz w:val="28"/>
          <w:szCs w:val="28"/>
        </w:rPr>
        <w:lastRenderedPageBreak/>
        <w:t>организовывала выставки</w:t>
      </w:r>
      <w:r w:rsidR="00314400" w:rsidRPr="00401B3C">
        <w:rPr>
          <w:rFonts w:ascii="Times New Roman" w:hAnsi="Times New Roman" w:cs="Times New Roman"/>
          <w:sz w:val="28"/>
          <w:szCs w:val="28"/>
        </w:rPr>
        <w:t>, в том числе персональные.</w:t>
      </w:r>
      <w:r w:rsidRPr="00401B3C">
        <w:rPr>
          <w:rFonts w:ascii="Times New Roman" w:hAnsi="Times New Roman" w:cs="Times New Roman"/>
          <w:sz w:val="28"/>
          <w:szCs w:val="28"/>
        </w:rPr>
        <w:t xml:space="preserve"> Я вижу огромную потребность в творческой самореализации членов коллектива.</w:t>
      </w:r>
      <w:r w:rsidR="00314400" w:rsidRPr="00401B3C">
        <w:rPr>
          <w:rFonts w:ascii="Times New Roman" w:hAnsi="Times New Roman" w:cs="Times New Roman"/>
          <w:sz w:val="28"/>
          <w:szCs w:val="28"/>
        </w:rPr>
        <w:t xml:space="preserve"> В планах – проведение многих других интересных </w:t>
      </w:r>
      <w:r w:rsidR="0042011F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314400" w:rsidRPr="00401B3C">
        <w:rPr>
          <w:rFonts w:ascii="Times New Roman" w:hAnsi="Times New Roman" w:cs="Times New Roman"/>
          <w:sz w:val="28"/>
          <w:szCs w:val="28"/>
        </w:rPr>
        <w:t>конкурсов</w:t>
      </w:r>
      <w:r w:rsidR="00401B3C" w:rsidRPr="00401B3C">
        <w:rPr>
          <w:rFonts w:ascii="Times New Roman" w:hAnsi="Times New Roman" w:cs="Times New Roman"/>
          <w:sz w:val="28"/>
          <w:szCs w:val="28"/>
        </w:rPr>
        <w:t xml:space="preserve"> сценических, вокальны</w:t>
      </w:r>
      <w:r w:rsidR="0042011F">
        <w:rPr>
          <w:rFonts w:ascii="Times New Roman" w:hAnsi="Times New Roman" w:cs="Times New Roman"/>
          <w:sz w:val="28"/>
          <w:szCs w:val="28"/>
        </w:rPr>
        <w:t>х</w:t>
      </w:r>
      <w:r w:rsidR="00401B3C" w:rsidRPr="00401B3C">
        <w:rPr>
          <w:rFonts w:ascii="Times New Roman" w:hAnsi="Times New Roman" w:cs="Times New Roman"/>
          <w:sz w:val="28"/>
          <w:szCs w:val="28"/>
        </w:rPr>
        <w:t>, прикладных, режиссерских, по дизайнерскому мастерству, музыкальному творчеству, публицистике, поэзии и прозе</w:t>
      </w:r>
      <w:r w:rsidR="00314400" w:rsidRPr="00401B3C">
        <w:rPr>
          <w:rFonts w:ascii="Times New Roman" w:hAnsi="Times New Roman" w:cs="Times New Roman"/>
          <w:sz w:val="28"/>
          <w:szCs w:val="28"/>
        </w:rPr>
        <w:t>, в том числе с участием</w:t>
      </w:r>
      <w:r w:rsidR="00401B3C" w:rsidRPr="00401B3C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676453" w:rsidRDefault="00401B3C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011F">
        <w:rPr>
          <w:rFonts w:ascii="Times New Roman" w:hAnsi="Times New Roman" w:cs="Times New Roman"/>
          <w:sz w:val="28"/>
          <w:szCs w:val="28"/>
          <w:u w:val="single"/>
        </w:rPr>
        <w:t>Одна из самых важных моих задач: превратить методический кабинет в центр работы по повышению профессионального мастерства педагогов в ДОУ</w:t>
      </w:r>
      <w:r>
        <w:rPr>
          <w:rFonts w:ascii="Times New Roman" w:hAnsi="Times New Roman" w:cs="Times New Roman"/>
          <w:sz w:val="28"/>
          <w:szCs w:val="28"/>
        </w:rPr>
        <w:t>. Задачи существования методического кабинета вижу в следующем:</w:t>
      </w:r>
    </w:p>
    <w:p w:rsidR="00401B3C" w:rsidRDefault="00401B3C" w:rsidP="00401B3C">
      <w:pPr>
        <w:pStyle w:val="a7"/>
        <w:numPr>
          <w:ilvl w:val="0"/>
          <w:numId w:val="10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Оказание дифференцированной помощи педагогам в повышении педагогического уровня, вооружение их знаниями о новейших достижениях передовой педагогической, психологической науки и практики, практическими умениями;</w:t>
      </w:r>
    </w:p>
    <w:p w:rsidR="00401B3C" w:rsidRDefault="00401B3C" w:rsidP="00401B3C">
      <w:pPr>
        <w:pStyle w:val="a7"/>
        <w:numPr>
          <w:ilvl w:val="0"/>
          <w:numId w:val="10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педагогам в самообразовании, научной организации своего труда;</w:t>
      </w:r>
    </w:p>
    <w:p w:rsidR="00401B3C" w:rsidRDefault="00401B3C" w:rsidP="00401B3C">
      <w:pPr>
        <w:pStyle w:val="a7"/>
        <w:numPr>
          <w:ilvl w:val="0"/>
          <w:numId w:val="10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Оснащение педагогического процесса пособиями для воспитательно-образовательной работы.</w:t>
      </w:r>
    </w:p>
    <w:p w:rsidR="00401B3C" w:rsidRPr="0042011F" w:rsidRDefault="00401B3C" w:rsidP="0042011F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011F">
        <w:rPr>
          <w:rFonts w:ascii="Times New Roman" w:hAnsi="Times New Roman" w:cs="Times New Roman"/>
          <w:sz w:val="28"/>
          <w:szCs w:val="28"/>
        </w:rPr>
        <w:t>Все оборудовани</w:t>
      </w:r>
      <w:r w:rsidR="0042011F">
        <w:rPr>
          <w:rFonts w:ascii="Times New Roman" w:hAnsi="Times New Roman" w:cs="Times New Roman"/>
          <w:sz w:val="28"/>
          <w:szCs w:val="28"/>
        </w:rPr>
        <w:t>е</w:t>
      </w:r>
      <w:r w:rsidR="007F3830" w:rsidRPr="0042011F">
        <w:rPr>
          <w:rFonts w:ascii="Times New Roman" w:hAnsi="Times New Roman" w:cs="Times New Roman"/>
          <w:sz w:val="28"/>
          <w:szCs w:val="28"/>
        </w:rPr>
        <w:t xml:space="preserve">, оснащение методического кабинета, литература, наглядные пособия </w:t>
      </w:r>
      <w:proofErr w:type="gramStart"/>
      <w:r w:rsidR="00513FFA" w:rsidRPr="0042011F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="007F3830" w:rsidRPr="0042011F">
        <w:rPr>
          <w:rFonts w:ascii="Times New Roman" w:hAnsi="Times New Roman" w:cs="Times New Roman"/>
          <w:sz w:val="28"/>
          <w:szCs w:val="28"/>
        </w:rPr>
        <w:t xml:space="preserve"> структурировано в определенной системе по блокам:</w:t>
      </w:r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документы (Закон об образовании,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Конвенция</w:t>
      </w:r>
      <w:proofErr w:type="gramEnd"/>
      <w:r>
        <w:rPr>
          <w:sz w:val="28"/>
          <w:szCs w:val="28"/>
        </w:rPr>
        <w:t xml:space="preserve"> о правах ребенка</w:t>
      </w:r>
      <w:r w:rsidR="00720B5C">
        <w:rPr>
          <w:sz w:val="28"/>
          <w:szCs w:val="28"/>
        </w:rPr>
        <w:t>, Порядок организации и осуществления образовательной деятельности в ДОУ, ЕКС работников образования</w:t>
      </w:r>
      <w:r w:rsidR="00720B5C" w:rsidRPr="00720B5C">
        <w:rPr>
          <w:sz w:val="28"/>
          <w:szCs w:val="28"/>
        </w:rPr>
        <w:t xml:space="preserve"> </w:t>
      </w:r>
      <w:r w:rsidR="00720B5C">
        <w:rPr>
          <w:sz w:val="28"/>
          <w:szCs w:val="28"/>
        </w:rPr>
        <w:t>и т.д.</w:t>
      </w:r>
      <w:r>
        <w:rPr>
          <w:sz w:val="28"/>
          <w:szCs w:val="28"/>
        </w:rPr>
        <w:t>);</w:t>
      </w:r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(по направлениям развития детей, по возрастным категориям);</w:t>
      </w:r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Наглядно-иллюстративные материалы (по лексическим темам);</w:t>
      </w:r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педагогическая (по следующим разделам: педагогика, психология, </w:t>
      </w:r>
      <w:r w:rsidR="00720B5C">
        <w:rPr>
          <w:sz w:val="28"/>
          <w:szCs w:val="28"/>
        </w:rPr>
        <w:t xml:space="preserve">коррекционная педагогика, </w:t>
      </w:r>
      <w:r>
        <w:rPr>
          <w:sz w:val="28"/>
          <w:szCs w:val="28"/>
        </w:rPr>
        <w:t>методика, работа с родителями</w:t>
      </w:r>
      <w:r w:rsidR="00720B5C">
        <w:rPr>
          <w:sz w:val="28"/>
          <w:szCs w:val="28"/>
        </w:rPr>
        <w:t>, организация развивающей предметно-пространственной среды</w:t>
      </w:r>
      <w:r>
        <w:rPr>
          <w:sz w:val="28"/>
          <w:szCs w:val="28"/>
        </w:rPr>
        <w:t>);</w:t>
      </w:r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Детская литература (по алфавиту и по жанрам</w:t>
      </w:r>
      <w:r w:rsidR="00720B5C">
        <w:rPr>
          <w:sz w:val="28"/>
          <w:szCs w:val="28"/>
        </w:rPr>
        <w:t>, энциклопедии</w:t>
      </w:r>
      <w:r>
        <w:rPr>
          <w:sz w:val="28"/>
          <w:szCs w:val="28"/>
        </w:rPr>
        <w:t>);</w:t>
      </w:r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Выставки;</w:t>
      </w:r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Локальные акты и документация образовательного процесса в ДОУ (</w:t>
      </w:r>
      <w:r w:rsidR="00720B5C">
        <w:rPr>
          <w:sz w:val="28"/>
          <w:szCs w:val="28"/>
        </w:rPr>
        <w:t xml:space="preserve">ООП ДО МКДОУ </w:t>
      </w:r>
      <w:proofErr w:type="spellStart"/>
      <w:r w:rsidR="00720B5C">
        <w:rPr>
          <w:sz w:val="28"/>
          <w:szCs w:val="28"/>
        </w:rPr>
        <w:t>д</w:t>
      </w:r>
      <w:proofErr w:type="spellEnd"/>
      <w:r w:rsidR="00720B5C">
        <w:rPr>
          <w:sz w:val="28"/>
          <w:szCs w:val="28"/>
        </w:rPr>
        <w:t xml:space="preserve">/с № 475 «Антошка», Программа развития, </w:t>
      </w:r>
      <w:r>
        <w:rPr>
          <w:sz w:val="28"/>
          <w:szCs w:val="28"/>
        </w:rPr>
        <w:t>папки «ФГОС: нормативные документы», «ФГОС.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Методичекие</w:t>
      </w:r>
      <w:proofErr w:type="spellEnd"/>
      <w:r>
        <w:rPr>
          <w:sz w:val="28"/>
          <w:szCs w:val="28"/>
        </w:rPr>
        <w:t xml:space="preserve"> материалы», «Локальные акты ДОУ», «Материалы для аттестации», «Безопасность», «Контроль», «Мониторинг</w:t>
      </w:r>
      <w:r w:rsidR="00550A96">
        <w:rPr>
          <w:sz w:val="28"/>
          <w:szCs w:val="28"/>
        </w:rPr>
        <w:t xml:space="preserve"> детского развития</w:t>
      </w:r>
      <w:r>
        <w:rPr>
          <w:sz w:val="28"/>
          <w:szCs w:val="28"/>
        </w:rPr>
        <w:t xml:space="preserve">», </w:t>
      </w:r>
      <w:r w:rsidR="00550A96">
        <w:rPr>
          <w:sz w:val="28"/>
          <w:szCs w:val="28"/>
        </w:rPr>
        <w:t xml:space="preserve">«Результаты диагностики деятельности педагогов», </w:t>
      </w:r>
      <w:r>
        <w:rPr>
          <w:sz w:val="28"/>
          <w:szCs w:val="28"/>
        </w:rPr>
        <w:t>«Конкурсы», «Аналитические материалы»</w:t>
      </w:r>
      <w:r w:rsidR="00720B5C">
        <w:rPr>
          <w:sz w:val="28"/>
          <w:szCs w:val="28"/>
        </w:rPr>
        <w:t>, «Протоколы педагогических советов»</w:t>
      </w:r>
      <w:r w:rsidR="0042011F">
        <w:rPr>
          <w:sz w:val="28"/>
          <w:szCs w:val="28"/>
        </w:rPr>
        <w:t xml:space="preserve">, «Протоколы </w:t>
      </w:r>
      <w:proofErr w:type="spellStart"/>
      <w:r w:rsidR="0042011F">
        <w:rPr>
          <w:sz w:val="28"/>
          <w:szCs w:val="28"/>
        </w:rPr>
        <w:t>психолого</w:t>
      </w:r>
      <w:r w:rsidR="009E33EF">
        <w:rPr>
          <w:sz w:val="28"/>
          <w:szCs w:val="28"/>
        </w:rPr>
        <w:t>-медико-педагогического</w:t>
      </w:r>
      <w:proofErr w:type="spellEnd"/>
      <w:r w:rsidR="009E33EF">
        <w:rPr>
          <w:sz w:val="28"/>
          <w:szCs w:val="28"/>
        </w:rPr>
        <w:t xml:space="preserve"> консилиума</w:t>
      </w:r>
      <w:r w:rsidR="00720B5C">
        <w:rPr>
          <w:sz w:val="28"/>
          <w:szCs w:val="28"/>
        </w:rPr>
        <w:t xml:space="preserve">, </w:t>
      </w:r>
      <w:r w:rsidR="00720B5C">
        <w:rPr>
          <w:sz w:val="28"/>
          <w:szCs w:val="28"/>
        </w:rPr>
        <w:lastRenderedPageBreak/>
        <w:t>«Регистрация педагогических мероприятий», план работы на год, месяц, Журнал регистрации выдачи пособий и литературы);</w:t>
      </w:r>
      <w:proofErr w:type="gramEnd"/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педагогической копилки</w:t>
      </w:r>
      <w:r w:rsidR="00720B5C">
        <w:rPr>
          <w:sz w:val="28"/>
          <w:szCs w:val="28"/>
        </w:rPr>
        <w:t>;</w:t>
      </w:r>
    </w:p>
    <w:p w:rsidR="007F3830" w:rsidRDefault="007F3830" w:rsidP="007F3830">
      <w:pPr>
        <w:pStyle w:val="a7"/>
        <w:numPr>
          <w:ilvl w:val="0"/>
          <w:numId w:val="11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Периодические издания (по наименованиям и годам).</w:t>
      </w:r>
    </w:p>
    <w:p w:rsidR="007F3830" w:rsidRPr="007F3830" w:rsidRDefault="007F3830" w:rsidP="007F3830">
      <w:pPr>
        <w:pStyle w:val="a7"/>
        <w:spacing w:line="120" w:lineRule="atLeast"/>
        <w:jc w:val="both"/>
        <w:rPr>
          <w:sz w:val="28"/>
          <w:szCs w:val="28"/>
        </w:rPr>
      </w:pPr>
    </w:p>
    <w:p w:rsidR="00676453" w:rsidRDefault="00720B5C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оформляю по теме предстоящих методических материалов, педагогических советов, контроля за воспитательно-образовательной работой с детьми. В помощь педагогам оформляю выставки и стенды по текущей работе, отражающие работу с детьми в данный сезон, в связи с конкретными событиями, знакомящими с новинками литературы и передовым опытом. В содержание каждой выставки включаю материалы для всех возрастных групп.</w:t>
      </w:r>
    </w:p>
    <w:p w:rsidR="00550A96" w:rsidRDefault="00550A96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позволяют избавляться от большого количества бумаг и хранить информацию на электронных носителях. Мною постоянно поп</w:t>
      </w:r>
      <w:r w:rsidR="00DB36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лняется  и уже имеет много систематизированного материала электронная методическая копилка</w:t>
      </w:r>
      <w:r w:rsidR="00DB363A">
        <w:rPr>
          <w:rFonts w:ascii="Times New Roman" w:hAnsi="Times New Roman" w:cs="Times New Roman"/>
          <w:sz w:val="28"/>
          <w:szCs w:val="28"/>
        </w:rPr>
        <w:t>, находящаяся в свободном доступе для педагогов ДОУ и других учреждений.</w:t>
      </w:r>
    </w:p>
    <w:p w:rsidR="00F61CC2" w:rsidRPr="00DB363A" w:rsidRDefault="00F61CC2" w:rsidP="00F61CC2">
      <w:pPr>
        <w:pStyle w:val="dlg"/>
        <w:spacing w:before="0" w:beforeAutospacing="0" w:after="0" w:afterAutospacing="0" w:line="288" w:lineRule="atLeast"/>
        <w:ind w:firstLine="184"/>
        <w:rPr>
          <w:sz w:val="28"/>
          <w:szCs w:val="28"/>
        </w:rPr>
      </w:pPr>
      <w:r w:rsidRPr="009E33EF">
        <w:rPr>
          <w:sz w:val="28"/>
          <w:szCs w:val="28"/>
          <w:u w:val="single"/>
        </w:rPr>
        <w:t>Для решения восьмой задачи</w:t>
      </w:r>
      <w:r>
        <w:rPr>
          <w:sz w:val="28"/>
          <w:szCs w:val="28"/>
        </w:rPr>
        <w:t xml:space="preserve"> в детском саду с моим активным участием разработаны Положение о системе оценки индивидуального развития воспитанников, о внутренней системе оценки качества образования, Положение о проведении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. </w:t>
      </w:r>
      <w:r w:rsidRPr="00DB363A">
        <w:rPr>
          <w:sz w:val="28"/>
          <w:szCs w:val="28"/>
        </w:rPr>
        <w:t xml:space="preserve">Мониторинг осуществляется на основе образовательной программы и годового плана ДОУ. </w:t>
      </w:r>
      <w:proofErr w:type="gramStart"/>
      <w:r w:rsidRPr="00DB363A">
        <w:rPr>
          <w:sz w:val="28"/>
          <w:szCs w:val="28"/>
        </w:rPr>
        <w:t>Ответственные</w:t>
      </w:r>
      <w:proofErr w:type="gramEnd"/>
      <w:r w:rsidRPr="00DB363A">
        <w:rPr>
          <w:sz w:val="28"/>
          <w:szCs w:val="28"/>
        </w:rPr>
        <w:t xml:space="preserve"> за проведение мониторинга в детском саду заведующий ДОУ и старший воспитатель. </w:t>
      </w:r>
      <w:r w:rsidR="00DB363A" w:rsidRPr="00DB363A">
        <w:rPr>
          <w:sz w:val="28"/>
          <w:szCs w:val="28"/>
        </w:rPr>
        <w:t xml:space="preserve">Вместе с руководителем подключаем и других сотрудников: специалистов детского сада, </w:t>
      </w:r>
      <w:proofErr w:type="gramStart"/>
      <w:r w:rsidR="00DB363A" w:rsidRPr="00DB363A">
        <w:rPr>
          <w:sz w:val="28"/>
          <w:szCs w:val="28"/>
        </w:rPr>
        <w:t>старшую</w:t>
      </w:r>
      <w:proofErr w:type="gramEnd"/>
      <w:r w:rsidR="00DB363A" w:rsidRPr="00DB363A">
        <w:rPr>
          <w:sz w:val="28"/>
          <w:szCs w:val="28"/>
        </w:rPr>
        <w:t xml:space="preserve"> </w:t>
      </w:r>
      <w:proofErr w:type="spellStart"/>
      <w:r w:rsidR="00DB363A" w:rsidRPr="00DB363A">
        <w:rPr>
          <w:sz w:val="28"/>
          <w:szCs w:val="28"/>
        </w:rPr>
        <w:t>медсетру</w:t>
      </w:r>
      <w:proofErr w:type="spellEnd"/>
      <w:r w:rsidR="00DB363A" w:rsidRPr="00DB363A">
        <w:rPr>
          <w:sz w:val="28"/>
          <w:szCs w:val="28"/>
        </w:rPr>
        <w:t xml:space="preserve">, заместителя заведующего по АХР. План мониторингового контроля утверждает </w:t>
      </w:r>
      <w:r w:rsidRPr="00DB363A">
        <w:rPr>
          <w:sz w:val="28"/>
          <w:szCs w:val="28"/>
        </w:rPr>
        <w:t xml:space="preserve"> руководитель </w:t>
      </w:r>
      <w:r w:rsidR="00DB363A" w:rsidRPr="00DB363A">
        <w:rPr>
          <w:sz w:val="28"/>
          <w:szCs w:val="28"/>
        </w:rPr>
        <w:t xml:space="preserve">не </w:t>
      </w:r>
      <w:proofErr w:type="gramStart"/>
      <w:r w:rsidR="00DB363A" w:rsidRPr="00DB363A">
        <w:rPr>
          <w:sz w:val="28"/>
          <w:szCs w:val="28"/>
        </w:rPr>
        <w:t>позднее</w:t>
      </w:r>
      <w:proofErr w:type="gramEnd"/>
      <w:r w:rsidRPr="00DB363A">
        <w:rPr>
          <w:sz w:val="28"/>
          <w:szCs w:val="28"/>
        </w:rPr>
        <w:t xml:space="preserve"> чем за 2 недели до начала мониторинга.</w:t>
      </w:r>
      <w:r w:rsidR="00DB363A" w:rsidRPr="00DB363A">
        <w:rPr>
          <w:sz w:val="28"/>
          <w:szCs w:val="28"/>
        </w:rPr>
        <w:t xml:space="preserve"> </w:t>
      </w:r>
      <w:r w:rsidRPr="00DB363A">
        <w:rPr>
          <w:sz w:val="28"/>
          <w:szCs w:val="28"/>
        </w:rPr>
        <w:t xml:space="preserve">Проект плана-задания к мониторингу составляется </w:t>
      </w:r>
      <w:r w:rsidR="00DB363A" w:rsidRPr="00DB363A">
        <w:rPr>
          <w:sz w:val="28"/>
          <w:szCs w:val="28"/>
        </w:rPr>
        <w:t>заведующим совместно со старшим воспитателем</w:t>
      </w:r>
      <w:r w:rsidRPr="00DB363A">
        <w:rPr>
          <w:sz w:val="28"/>
          <w:szCs w:val="28"/>
        </w:rPr>
        <w:t>, в котором указываются направления деятельности, методы мониторинга, сроки выполнения и формы отчетности, распределяются обязанности.</w:t>
      </w:r>
      <w:r w:rsidR="00DB363A" w:rsidRPr="00DB363A">
        <w:rPr>
          <w:sz w:val="28"/>
          <w:szCs w:val="28"/>
        </w:rPr>
        <w:t xml:space="preserve"> </w:t>
      </w:r>
    </w:p>
    <w:p w:rsidR="00F61CC2" w:rsidRPr="00DB363A" w:rsidRDefault="00F61CC2" w:rsidP="00F61CC2">
      <w:pPr>
        <w:pStyle w:val="dlg"/>
        <w:spacing w:before="0" w:beforeAutospacing="0" w:after="0" w:afterAutospacing="0" w:line="288" w:lineRule="atLeast"/>
        <w:rPr>
          <w:sz w:val="28"/>
          <w:szCs w:val="28"/>
        </w:rPr>
      </w:pPr>
      <w:r w:rsidRPr="00DB363A">
        <w:rPr>
          <w:sz w:val="28"/>
          <w:szCs w:val="28"/>
        </w:rPr>
        <w:t xml:space="preserve"> В работе по проведению мониторинга качества образования используются следующие методы: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наблюдение</w:t>
      </w:r>
      <w:proofErr w:type="gramStart"/>
      <w:r w:rsidRPr="00DB363A">
        <w:rPr>
          <w:sz w:val="28"/>
          <w:szCs w:val="28"/>
        </w:rPr>
        <w:t> ;</w:t>
      </w:r>
      <w:proofErr w:type="gramEnd"/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беседа;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опрос;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анкетирование;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тестирование;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анализ продуктов деятельности;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сравнение и анализ.</w:t>
      </w:r>
    </w:p>
    <w:p w:rsidR="00F61CC2" w:rsidRPr="00DB363A" w:rsidRDefault="00F61CC2" w:rsidP="00F61CC2">
      <w:pPr>
        <w:pStyle w:val="dlg"/>
        <w:spacing w:before="0" w:beforeAutospacing="0" w:after="0" w:afterAutospacing="0" w:line="288" w:lineRule="atLeast"/>
        <w:rPr>
          <w:sz w:val="28"/>
          <w:szCs w:val="28"/>
        </w:rPr>
      </w:pPr>
      <w:r w:rsidRPr="00DB363A">
        <w:rPr>
          <w:sz w:val="28"/>
          <w:szCs w:val="28"/>
        </w:rPr>
        <w:t xml:space="preserve"> Формой отчета </w:t>
      </w:r>
      <w:r w:rsidR="00DB363A" w:rsidRPr="00DB363A">
        <w:rPr>
          <w:sz w:val="28"/>
          <w:szCs w:val="28"/>
        </w:rPr>
        <w:t xml:space="preserve">старшего воспитателя </w:t>
      </w:r>
      <w:r w:rsidRPr="00DB363A">
        <w:rPr>
          <w:sz w:val="28"/>
          <w:szCs w:val="28"/>
        </w:rPr>
        <w:t>является аналитическая справка, которая предоставляется не позднее 7 дней с момента завершения мониторинга.</w:t>
      </w:r>
    </w:p>
    <w:p w:rsidR="00F61CC2" w:rsidRPr="00DB363A" w:rsidRDefault="00F61CC2" w:rsidP="00F61CC2">
      <w:pPr>
        <w:pStyle w:val="dlg"/>
        <w:spacing w:before="0" w:beforeAutospacing="0" w:after="0" w:afterAutospacing="0" w:line="288" w:lineRule="atLeast"/>
        <w:rPr>
          <w:sz w:val="28"/>
          <w:szCs w:val="28"/>
        </w:rPr>
      </w:pPr>
      <w:r w:rsidRPr="00DB363A">
        <w:rPr>
          <w:sz w:val="28"/>
          <w:szCs w:val="28"/>
        </w:rPr>
        <w:lastRenderedPageBreak/>
        <w:t xml:space="preserve">По итогам мониторинга проводятся заседания Педагогического Совета, </w:t>
      </w:r>
      <w:proofErr w:type="spellStart"/>
      <w:r w:rsidRPr="00DB363A">
        <w:rPr>
          <w:sz w:val="28"/>
          <w:szCs w:val="28"/>
        </w:rPr>
        <w:t>ПМПк</w:t>
      </w:r>
      <w:proofErr w:type="spellEnd"/>
      <w:r w:rsidRPr="00DB363A">
        <w:rPr>
          <w:sz w:val="28"/>
          <w:szCs w:val="28"/>
        </w:rPr>
        <w:t xml:space="preserve"> </w:t>
      </w:r>
      <w:r w:rsidR="00513FFA" w:rsidRPr="00513FFA">
        <w:rPr>
          <w:sz w:val="28"/>
          <w:szCs w:val="28"/>
        </w:rPr>
        <w:t xml:space="preserve"> </w:t>
      </w:r>
      <w:r w:rsidRPr="00DB363A">
        <w:rPr>
          <w:sz w:val="28"/>
          <w:szCs w:val="28"/>
        </w:rPr>
        <w:t>ДОУ, производственные собрания, административные и педагогические совещания.</w:t>
      </w:r>
    </w:p>
    <w:p w:rsidR="00F61CC2" w:rsidRPr="00DB363A" w:rsidRDefault="00F61CC2" w:rsidP="00F61CC2">
      <w:pPr>
        <w:pStyle w:val="dlg"/>
        <w:spacing w:before="0" w:beforeAutospacing="0" w:after="0" w:afterAutospacing="0" w:line="288" w:lineRule="atLeast"/>
        <w:rPr>
          <w:sz w:val="28"/>
          <w:szCs w:val="28"/>
        </w:rPr>
      </w:pPr>
      <w:r w:rsidRPr="00DB363A">
        <w:rPr>
          <w:sz w:val="28"/>
          <w:szCs w:val="28"/>
        </w:rPr>
        <w:t>По результатам мониторинга заведующий издает приказ, в котором указываются: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результаты мониторинга,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управленческое решение по его результатам,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назначаются ответственные лица по исполнению решения,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указываются сроки устранения недостатков,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проведения контроля устранения недостатков,</w:t>
      </w:r>
    </w:p>
    <w:p w:rsidR="00F61CC2" w:rsidRPr="00DB363A" w:rsidRDefault="00F61CC2" w:rsidP="00F61CC2">
      <w:pPr>
        <w:pStyle w:val="stx"/>
        <w:spacing w:before="0" w:beforeAutospacing="0" w:after="0" w:afterAutospacing="0" w:line="288" w:lineRule="atLeast"/>
        <w:ind w:left="473" w:right="473"/>
        <w:rPr>
          <w:sz w:val="28"/>
          <w:szCs w:val="28"/>
        </w:rPr>
      </w:pPr>
      <w:r w:rsidRPr="00DB363A">
        <w:rPr>
          <w:sz w:val="28"/>
          <w:szCs w:val="28"/>
        </w:rPr>
        <w:t>- поощрение работников по результатам мониторинга.</w:t>
      </w:r>
    </w:p>
    <w:p w:rsidR="00F61CC2" w:rsidRPr="00DB363A" w:rsidRDefault="00F61CC2" w:rsidP="009E33EF">
      <w:pPr>
        <w:pStyle w:val="stx"/>
        <w:spacing w:before="0" w:beforeAutospacing="0" w:after="0" w:afterAutospacing="0" w:line="288" w:lineRule="atLeast"/>
        <w:ind w:right="473"/>
        <w:rPr>
          <w:sz w:val="28"/>
          <w:szCs w:val="28"/>
        </w:rPr>
      </w:pPr>
      <w:r w:rsidRPr="00DB363A">
        <w:rPr>
          <w:sz w:val="28"/>
          <w:szCs w:val="28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</w:t>
      </w:r>
      <w:r w:rsidR="00DB363A">
        <w:rPr>
          <w:sz w:val="28"/>
          <w:szCs w:val="28"/>
        </w:rPr>
        <w:t>, что способствует достижения главной цели моей методической работы</w:t>
      </w:r>
      <w:r w:rsidRPr="00DB363A">
        <w:rPr>
          <w:sz w:val="28"/>
          <w:szCs w:val="28"/>
        </w:rPr>
        <w:t>.</w:t>
      </w:r>
    </w:p>
    <w:p w:rsidR="00F61CC2" w:rsidRDefault="00DB363A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используется инструментарий оценки соответствия деятельности ДОО на территории Новосибирской области требованиям ФГОС ДО в части: развивающей предметно-пространственной среды, психолого-педагогических условий реализации ООП Д</w:t>
      </w:r>
      <w:r w:rsidR="009E33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кадровых условий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382E" w:rsidRDefault="006D382E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образовательного процесса основывается на следующих </w:t>
      </w:r>
      <w:r w:rsidR="007029C7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принципах:</w:t>
      </w:r>
    </w:p>
    <w:p w:rsidR="006D382E" w:rsidRDefault="006D382E" w:rsidP="006D382E">
      <w:pPr>
        <w:pStyle w:val="a7"/>
        <w:numPr>
          <w:ilvl w:val="0"/>
          <w:numId w:val="19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 xml:space="preserve">, </w:t>
      </w:r>
      <w:r w:rsidR="007029C7">
        <w:rPr>
          <w:sz w:val="28"/>
          <w:szCs w:val="28"/>
        </w:rPr>
        <w:t>включающий в себя а</w:t>
      </w:r>
      <w:r>
        <w:rPr>
          <w:sz w:val="28"/>
          <w:szCs w:val="28"/>
        </w:rPr>
        <w:t xml:space="preserve">ктивное участие </w:t>
      </w:r>
      <w:r w:rsidR="001762A0">
        <w:rPr>
          <w:sz w:val="28"/>
          <w:szCs w:val="28"/>
        </w:rPr>
        <w:t>всех</w:t>
      </w:r>
      <w:r>
        <w:rPr>
          <w:sz w:val="28"/>
          <w:szCs w:val="28"/>
        </w:rPr>
        <w:t xml:space="preserve"> педагогов в работе рабочих и творческих групп, привлечение каждого к проектированию образовательного процесса в ДОУ,</w:t>
      </w:r>
      <w:r w:rsidR="007029C7">
        <w:rPr>
          <w:sz w:val="28"/>
          <w:szCs w:val="28"/>
        </w:rPr>
        <w:t xml:space="preserve"> методической работ</w:t>
      </w:r>
      <w:r w:rsidR="00513FFA">
        <w:rPr>
          <w:sz w:val="28"/>
          <w:szCs w:val="28"/>
        </w:rPr>
        <w:t>е</w:t>
      </w:r>
      <w:r w:rsidR="007029C7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разработку локальных актов, проведени</w:t>
      </w:r>
      <w:r w:rsidR="001762A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7029C7">
        <w:rPr>
          <w:sz w:val="28"/>
          <w:szCs w:val="28"/>
        </w:rPr>
        <w:t>аналитических действий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самообследовани</w:t>
      </w:r>
      <w:r w:rsidR="001762A0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 управлению учреждением;</w:t>
      </w:r>
    </w:p>
    <w:p w:rsidR="006D382E" w:rsidRDefault="007029C7" w:rsidP="006D382E">
      <w:pPr>
        <w:pStyle w:val="a7"/>
        <w:numPr>
          <w:ilvl w:val="0"/>
          <w:numId w:val="19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Принцип научной организации труда;</w:t>
      </w:r>
    </w:p>
    <w:p w:rsidR="007029C7" w:rsidRDefault="007029C7" w:rsidP="006D382E">
      <w:pPr>
        <w:pStyle w:val="a7"/>
        <w:numPr>
          <w:ilvl w:val="0"/>
          <w:numId w:val="19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Принцип целесообразности</w:t>
      </w:r>
      <w:r w:rsidR="001762A0">
        <w:rPr>
          <w:sz w:val="28"/>
          <w:szCs w:val="28"/>
        </w:rPr>
        <w:t>;</w:t>
      </w:r>
    </w:p>
    <w:p w:rsidR="007029C7" w:rsidRDefault="007029C7" w:rsidP="006D382E">
      <w:pPr>
        <w:pStyle w:val="a7"/>
        <w:numPr>
          <w:ilvl w:val="0"/>
          <w:numId w:val="19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Принцип диверсификации, предполагающий многообразие, вариативность применяемых методов и приемов работы с детьми, педагогических технологий</w:t>
      </w:r>
      <w:r w:rsidR="001762A0">
        <w:rPr>
          <w:sz w:val="28"/>
          <w:szCs w:val="28"/>
        </w:rPr>
        <w:t>;</w:t>
      </w:r>
    </w:p>
    <w:p w:rsidR="007029C7" w:rsidRDefault="007029C7" w:rsidP="006D382E">
      <w:pPr>
        <w:pStyle w:val="a7"/>
        <w:numPr>
          <w:ilvl w:val="0"/>
          <w:numId w:val="19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инновационности</w:t>
      </w:r>
      <w:proofErr w:type="spellEnd"/>
      <w:r w:rsidR="001762A0">
        <w:rPr>
          <w:sz w:val="28"/>
          <w:szCs w:val="28"/>
        </w:rPr>
        <w:t>;</w:t>
      </w:r>
    </w:p>
    <w:p w:rsidR="007029C7" w:rsidRDefault="007029C7" w:rsidP="006D382E">
      <w:pPr>
        <w:pStyle w:val="a7"/>
        <w:numPr>
          <w:ilvl w:val="0"/>
          <w:numId w:val="19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Принцип открытости</w:t>
      </w:r>
      <w:r w:rsidR="001762A0">
        <w:rPr>
          <w:sz w:val="28"/>
          <w:szCs w:val="28"/>
        </w:rPr>
        <w:t>;</w:t>
      </w:r>
    </w:p>
    <w:p w:rsidR="007029C7" w:rsidRPr="001762A0" w:rsidRDefault="007029C7" w:rsidP="007029C7">
      <w:pPr>
        <w:pStyle w:val="a7"/>
        <w:numPr>
          <w:ilvl w:val="0"/>
          <w:numId w:val="19"/>
        </w:numPr>
        <w:spacing w:after="200" w:line="276" w:lineRule="auto"/>
        <w:rPr>
          <w:sz w:val="28"/>
        </w:rPr>
      </w:pPr>
      <w:r w:rsidRPr="001762A0">
        <w:rPr>
          <w:sz w:val="28"/>
        </w:rPr>
        <w:t xml:space="preserve">Принцип сбережения педагогического опыта. </w:t>
      </w:r>
      <w:proofErr w:type="gramStart"/>
      <w:r w:rsidRPr="001762A0">
        <w:rPr>
          <w:sz w:val="28"/>
        </w:rPr>
        <w:t>Один из важных моментов, о котором сейчас не все говорят – внедрение нового не означает полного отвержения, даже скажу не старого, а классического подхода.</w:t>
      </w:r>
      <w:proofErr w:type="gramEnd"/>
      <w:r w:rsidRPr="001762A0">
        <w:rPr>
          <w:sz w:val="28"/>
        </w:rPr>
        <w:t xml:space="preserve"> В ситуации коренного реформирования целесообразно оценить содержание, наработанное </w:t>
      </w:r>
      <w:r w:rsidRPr="001762A0">
        <w:rPr>
          <w:sz w:val="28"/>
        </w:rPr>
        <w:lastRenderedPageBreak/>
        <w:t xml:space="preserve">предшественниками, отложить (но не забыть) не актуальное сегодня, взять нужное, переосмыслить и использовать на благо детей и процветания отрасли.  </w:t>
      </w:r>
    </w:p>
    <w:p w:rsidR="0088174A" w:rsidRDefault="0088174A" w:rsidP="005F4A19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проделанной работы удалось добиться следующих результатов:</w:t>
      </w:r>
    </w:p>
    <w:p w:rsidR="006D382E" w:rsidRDefault="006D382E" w:rsidP="0088174A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Создана нормативно-правовая база</w:t>
      </w:r>
      <w:r w:rsidR="001762A0">
        <w:rPr>
          <w:sz w:val="28"/>
          <w:szCs w:val="28"/>
        </w:rPr>
        <w:t xml:space="preserve"> для введения ФГОС </w:t>
      </w:r>
      <w:proofErr w:type="gramStart"/>
      <w:r w:rsidR="001762A0">
        <w:rPr>
          <w:sz w:val="28"/>
          <w:szCs w:val="28"/>
        </w:rPr>
        <w:t>ДО</w:t>
      </w:r>
      <w:proofErr w:type="gramEnd"/>
      <w:r w:rsidR="001762A0">
        <w:rPr>
          <w:sz w:val="28"/>
          <w:szCs w:val="28"/>
        </w:rPr>
        <w:t xml:space="preserve"> (Приложение № </w:t>
      </w:r>
      <w:r w:rsidR="0022008D">
        <w:rPr>
          <w:sz w:val="28"/>
          <w:szCs w:val="28"/>
        </w:rPr>
        <w:t>6</w:t>
      </w:r>
      <w:r w:rsidR="001762A0">
        <w:rPr>
          <w:sz w:val="28"/>
          <w:szCs w:val="28"/>
        </w:rPr>
        <w:t>);</w:t>
      </w:r>
    </w:p>
    <w:p w:rsidR="006D382E" w:rsidRDefault="006D382E" w:rsidP="0088174A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творческих и рабочих групп</w:t>
      </w:r>
      <w:r w:rsidR="001762A0">
        <w:rPr>
          <w:sz w:val="28"/>
          <w:szCs w:val="28"/>
        </w:rPr>
        <w:t xml:space="preserve"> по разработке образовательной программы</w:t>
      </w:r>
      <w:r w:rsidR="001762A0" w:rsidRPr="001762A0">
        <w:rPr>
          <w:sz w:val="28"/>
          <w:szCs w:val="28"/>
        </w:rPr>
        <w:t xml:space="preserve"> </w:t>
      </w:r>
      <w:r w:rsidR="001762A0">
        <w:rPr>
          <w:sz w:val="28"/>
          <w:szCs w:val="28"/>
        </w:rPr>
        <w:t xml:space="preserve">и Программы развития, введению ФГОС ДО, проектированию образовательного процесса, подготовке методических мероприятий и т.д.; </w:t>
      </w:r>
    </w:p>
    <w:p w:rsidR="0088174A" w:rsidRDefault="0088174A" w:rsidP="0088174A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100 % педагогов изучили текст ФГОС ДО, проведены различные ме</w:t>
      </w:r>
      <w:r w:rsidR="009E33EF">
        <w:rPr>
          <w:sz w:val="28"/>
          <w:szCs w:val="28"/>
        </w:rPr>
        <w:t>роприятия в рамках реализации</w:t>
      </w:r>
      <w:r>
        <w:rPr>
          <w:sz w:val="28"/>
          <w:szCs w:val="28"/>
        </w:rPr>
        <w:t xml:space="preserve">  Плана действий по введению ФГОС ДО в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475 «Антошка», 70% педагогов </w:t>
      </w:r>
      <w:r w:rsidR="00BF212E">
        <w:rPr>
          <w:sz w:val="28"/>
          <w:szCs w:val="28"/>
        </w:rPr>
        <w:t xml:space="preserve">систематизировали собственный педагогический опыт в виде </w:t>
      </w:r>
      <w:proofErr w:type="spellStart"/>
      <w:r w:rsidR="00BF212E">
        <w:rPr>
          <w:sz w:val="28"/>
          <w:szCs w:val="28"/>
        </w:rPr>
        <w:t>портфолио</w:t>
      </w:r>
      <w:proofErr w:type="spellEnd"/>
      <w:r w:rsidR="00BF212E">
        <w:rPr>
          <w:sz w:val="28"/>
          <w:szCs w:val="28"/>
        </w:rPr>
        <w:t>, 14% из них в виде электронного. Повысился уровень образования педагогов и уровень их квалификации (Приложение № 2), 45% педагогов активно распространяют собственный опыт на различных методических мероприятиях ДОУ, 86% педагогов за последние три года прошли курсы повышения квалификации;</w:t>
      </w:r>
    </w:p>
    <w:p w:rsidR="00BF212E" w:rsidRDefault="00BF212E" w:rsidP="0088174A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ДОУ совершенствована работа по самообразованию педагогов. Она носит не формальный характер, многие педагоги по результатам анкетирования считают ее одной из самых эффективных;</w:t>
      </w:r>
    </w:p>
    <w:p w:rsidR="00BF212E" w:rsidRDefault="00BF212E" w:rsidP="0088174A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Активизировалась работа по внедрению современных эффективных педагогических технологий в работу с детьми</w:t>
      </w:r>
      <w:r w:rsidR="00547137">
        <w:rPr>
          <w:sz w:val="28"/>
          <w:szCs w:val="28"/>
        </w:rPr>
        <w:t xml:space="preserve">, 66% педагогов используют </w:t>
      </w:r>
      <w:proofErr w:type="spellStart"/>
      <w:proofErr w:type="gramStart"/>
      <w:r w:rsidR="00547137">
        <w:rPr>
          <w:sz w:val="28"/>
          <w:szCs w:val="28"/>
        </w:rPr>
        <w:t>И</w:t>
      </w:r>
      <w:r w:rsidR="00513FFA">
        <w:rPr>
          <w:sz w:val="28"/>
          <w:szCs w:val="28"/>
        </w:rPr>
        <w:t>КТ-технологии</w:t>
      </w:r>
      <w:proofErr w:type="spellEnd"/>
      <w:proofErr w:type="gramEnd"/>
      <w:r w:rsidR="00513FFA">
        <w:rPr>
          <w:sz w:val="28"/>
          <w:szCs w:val="28"/>
        </w:rPr>
        <w:t xml:space="preserve"> в работе с детьми;</w:t>
      </w:r>
    </w:p>
    <w:p w:rsidR="00BF212E" w:rsidRPr="005F4A19" w:rsidRDefault="00547137" w:rsidP="00BF212E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инструктор по физической культуре Петухова Ирина Юрьевна участвовала </w:t>
      </w:r>
      <w:proofErr w:type="gramStart"/>
      <w:r>
        <w:rPr>
          <w:sz w:val="28"/>
          <w:szCs w:val="28"/>
        </w:rPr>
        <w:t>в</w:t>
      </w:r>
      <w:r w:rsidR="00513FFA">
        <w:rPr>
          <w:sz w:val="28"/>
          <w:szCs w:val="28"/>
        </w:rPr>
        <w:t xml:space="preserve"> работе секции инструкторов по физической культуре в рамках проведения </w:t>
      </w:r>
      <w:r>
        <w:rPr>
          <w:sz w:val="28"/>
          <w:szCs w:val="28"/>
        </w:rPr>
        <w:t>Городской методической неделе на с выступлением</w:t>
      </w:r>
      <w:proofErr w:type="gramEnd"/>
      <w:r>
        <w:rPr>
          <w:sz w:val="28"/>
          <w:szCs w:val="28"/>
        </w:rPr>
        <w:t xml:space="preserve"> по теме «Обучение детей с водобоязнью плаванию»; </w:t>
      </w:r>
      <w:proofErr w:type="gramStart"/>
      <w:r w:rsidR="00D9357A">
        <w:rPr>
          <w:sz w:val="28"/>
          <w:szCs w:val="28"/>
        </w:rPr>
        <w:t>в 2013 году н</w:t>
      </w:r>
      <w:r>
        <w:rPr>
          <w:sz w:val="28"/>
          <w:szCs w:val="28"/>
        </w:rPr>
        <w:t>а базе детского сада были организованы районные семинары</w:t>
      </w:r>
      <w:r w:rsidR="00513F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33EF">
        <w:rPr>
          <w:sz w:val="28"/>
          <w:szCs w:val="28"/>
        </w:rPr>
        <w:t xml:space="preserve"> для музыкальных руководителей </w:t>
      </w:r>
      <w:r>
        <w:rPr>
          <w:sz w:val="28"/>
          <w:szCs w:val="28"/>
        </w:rPr>
        <w:t xml:space="preserve">«Музыкально-дидактические игры на занятиях в ДОУ», </w:t>
      </w:r>
      <w:r w:rsidR="009E33EF">
        <w:rPr>
          <w:sz w:val="28"/>
          <w:szCs w:val="28"/>
        </w:rPr>
        <w:t xml:space="preserve">для инструкторов по физической культуре </w:t>
      </w:r>
      <w:r>
        <w:rPr>
          <w:sz w:val="28"/>
          <w:szCs w:val="28"/>
        </w:rPr>
        <w:t xml:space="preserve">«Организация занятий по физической культуре в ДОУ в соответствии с современными требованиями», </w:t>
      </w:r>
      <w:r w:rsidR="009E33EF">
        <w:rPr>
          <w:sz w:val="28"/>
          <w:szCs w:val="28"/>
        </w:rPr>
        <w:t xml:space="preserve">для педагогов-психологов </w:t>
      </w:r>
      <w:r>
        <w:rPr>
          <w:sz w:val="28"/>
          <w:szCs w:val="28"/>
        </w:rPr>
        <w:t>«</w:t>
      </w:r>
      <w:r w:rsidR="00D9357A">
        <w:rPr>
          <w:sz w:val="28"/>
          <w:szCs w:val="28"/>
        </w:rPr>
        <w:t>Развитие детей старшего дошкольного возраста</w:t>
      </w:r>
      <w:r>
        <w:rPr>
          <w:sz w:val="28"/>
          <w:szCs w:val="28"/>
        </w:rPr>
        <w:t xml:space="preserve"> помощью развивающих игр </w:t>
      </w:r>
      <w:proofErr w:type="spellStart"/>
      <w:r>
        <w:rPr>
          <w:sz w:val="28"/>
          <w:szCs w:val="28"/>
          <w:lang w:val="en-US"/>
        </w:rPr>
        <w:t>Kidsmart</w:t>
      </w:r>
      <w:proofErr w:type="spellEnd"/>
      <w:r w:rsidR="00D9357A">
        <w:rPr>
          <w:sz w:val="28"/>
          <w:szCs w:val="28"/>
        </w:rPr>
        <w:t xml:space="preserve"> на детских компьютерах», в 2016 году – </w:t>
      </w:r>
      <w:r w:rsidR="009E33EF">
        <w:rPr>
          <w:sz w:val="28"/>
          <w:szCs w:val="28"/>
        </w:rPr>
        <w:t>для музыкальных руководителей и старших воспитателей</w:t>
      </w:r>
      <w:proofErr w:type="gramEnd"/>
      <w:r w:rsidR="009E33EF">
        <w:rPr>
          <w:sz w:val="28"/>
          <w:szCs w:val="28"/>
        </w:rPr>
        <w:t xml:space="preserve"> </w:t>
      </w:r>
      <w:r w:rsidR="00D9357A">
        <w:rPr>
          <w:sz w:val="28"/>
          <w:szCs w:val="28"/>
        </w:rPr>
        <w:t>«Развитие творческих способностей детей дошкольного возраста посредством музыкально-художественной деятельности». Педагоги нашего детского сада активно участвовали в работе районного семинара-практикума</w:t>
      </w:r>
      <w:r w:rsidR="009E33EF">
        <w:rPr>
          <w:sz w:val="28"/>
          <w:szCs w:val="28"/>
        </w:rPr>
        <w:t xml:space="preserve"> для воспитателей и старших воспитателей </w:t>
      </w:r>
      <w:r w:rsidR="00D9357A">
        <w:rPr>
          <w:sz w:val="28"/>
          <w:szCs w:val="28"/>
        </w:rPr>
        <w:t xml:space="preserve">«Современные подходы ДОУ к организации </w:t>
      </w:r>
      <w:r w:rsidR="00D9357A">
        <w:rPr>
          <w:sz w:val="28"/>
          <w:szCs w:val="28"/>
        </w:rPr>
        <w:lastRenderedPageBreak/>
        <w:t>педагогического процесса по художественно-эстетическому воспитанию детей дошкольного возраста».</w:t>
      </w:r>
    </w:p>
    <w:p w:rsidR="000F1C94" w:rsidRDefault="00D9357A" w:rsidP="000F1C94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активно функционирует система п</w:t>
      </w:r>
      <w:r w:rsidR="00BF212E" w:rsidRPr="005F4A19">
        <w:rPr>
          <w:sz w:val="28"/>
          <w:szCs w:val="28"/>
        </w:rPr>
        <w:t>сихологическо</w:t>
      </w:r>
      <w:r>
        <w:rPr>
          <w:sz w:val="28"/>
          <w:szCs w:val="28"/>
        </w:rPr>
        <w:t>го</w:t>
      </w:r>
      <w:r w:rsidR="00BF212E" w:rsidRPr="005F4A19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="00BF212E" w:rsidRPr="005F4A19">
        <w:rPr>
          <w:sz w:val="28"/>
          <w:szCs w:val="28"/>
        </w:rPr>
        <w:t xml:space="preserve"> педагогов в процессе введения ФГОС ДО</w:t>
      </w:r>
      <w:r>
        <w:rPr>
          <w:sz w:val="28"/>
          <w:szCs w:val="28"/>
        </w:rPr>
        <w:t>, о чем свидетельствуют благодарные отклики педагогов</w:t>
      </w:r>
      <w:r w:rsidR="00BF212E" w:rsidRPr="005F4A19">
        <w:rPr>
          <w:sz w:val="28"/>
          <w:szCs w:val="28"/>
        </w:rPr>
        <w:t>;</w:t>
      </w:r>
    </w:p>
    <w:p w:rsidR="000F1C94" w:rsidRPr="000F1C94" w:rsidRDefault="000F1C94" w:rsidP="000F1C94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 w:rsidRPr="000F1C94">
        <w:rPr>
          <w:sz w:val="28"/>
          <w:szCs w:val="28"/>
        </w:rPr>
        <w:t>59 % педагогов активно участвуют в конкурсах различного уровня</w:t>
      </w:r>
      <w:r w:rsidR="00E112EA">
        <w:rPr>
          <w:sz w:val="28"/>
          <w:szCs w:val="28"/>
        </w:rPr>
        <w:t xml:space="preserve">. Педагоги становились лауреатами и победителями </w:t>
      </w:r>
      <w:r>
        <w:rPr>
          <w:sz w:val="28"/>
          <w:szCs w:val="28"/>
        </w:rPr>
        <w:t>Международны</w:t>
      </w:r>
      <w:r w:rsidR="00E112EA">
        <w:rPr>
          <w:sz w:val="28"/>
          <w:szCs w:val="28"/>
        </w:rPr>
        <w:t xml:space="preserve">х </w:t>
      </w:r>
      <w:r>
        <w:rPr>
          <w:sz w:val="28"/>
          <w:szCs w:val="28"/>
        </w:rPr>
        <w:t>конкурс</w:t>
      </w:r>
      <w:r w:rsidR="00E112EA">
        <w:rPr>
          <w:sz w:val="28"/>
          <w:szCs w:val="28"/>
        </w:rPr>
        <w:t>ов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«Люблю тебя, мой край родной!», «Подводный мир глазами детей»,</w:t>
      </w:r>
      <w:r w:rsidR="00513FFA">
        <w:rPr>
          <w:sz w:val="28"/>
          <w:szCs w:val="28"/>
        </w:rPr>
        <w:t xml:space="preserve"> «Забавные отпечатки»,</w:t>
      </w:r>
      <w:r>
        <w:rPr>
          <w:sz w:val="28"/>
          <w:szCs w:val="28"/>
        </w:rPr>
        <w:t xml:space="preserve"> Всероссийски</w:t>
      </w:r>
      <w:r w:rsidR="00E112EA">
        <w:rPr>
          <w:sz w:val="28"/>
          <w:szCs w:val="28"/>
        </w:rPr>
        <w:t>х</w:t>
      </w:r>
      <w:r>
        <w:rPr>
          <w:sz w:val="28"/>
          <w:szCs w:val="28"/>
        </w:rPr>
        <w:t xml:space="preserve"> интеллектуальны</w:t>
      </w:r>
      <w:r w:rsidR="00E112EA">
        <w:rPr>
          <w:sz w:val="28"/>
          <w:szCs w:val="28"/>
        </w:rPr>
        <w:t>х</w:t>
      </w:r>
      <w:r>
        <w:rPr>
          <w:sz w:val="28"/>
          <w:szCs w:val="28"/>
        </w:rPr>
        <w:t xml:space="preserve"> турни</w:t>
      </w:r>
      <w:r w:rsidR="00E112EA">
        <w:rPr>
          <w:sz w:val="28"/>
          <w:szCs w:val="28"/>
        </w:rPr>
        <w:t>ров</w:t>
      </w:r>
      <w:r>
        <w:rPr>
          <w:sz w:val="28"/>
          <w:szCs w:val="28"/>
        </w:rPr>
        <w:t xml:space="preserve"> «Пони, готовься к школ</w:t>
      </w:r>
      <w:r w:rsidR="009E33EF">
        <w:rPr>
          <w:sz w:val="28"/>
          <w:szCs w:val="28"/>
        </w:rPr>
        <w:t>е!</w:t>
      </w:r>
      <w:r>
        <w:rPr>
          <w:sz w:val="28"/>
          <w:szCs w:val="28"/>
        </w:rPr>
        <w:t>»,</w:t>
      </w:r>
      <w:r w:rsidR="00E112EA">
        <w:rPr>
          <w:sz w:val="28"/>
          <w:szCs w:val="28"/>
        </w:rPr>
        <w:t xml:space="preserve"> «Человек и природа», областного конкурса «</w:t>
      </w:r>
      <w:proofErr w:type="spellStart"/>
      <w:r w:rsidR="00E112EA">
        <w:rPr>
          <w:sz w:val="28"/>
          <w:szCs w:val="28"/>
        </w:rPr>
        <w:t>Экобеби</w:t>
      </w:r>
      <w:proofErr w:type="spellEnd"/>
      <w:r w:rsidR="00E112EA">
        <w:rPr>
          <w:sz w:val="28"/>
          <w:szCs w:val="28"/>
        </w:rPr>
        <w:t xml:space="preserve">», городских конкурсов «Мои истоки: история </w:t>
      </w:r>
      <w:r w:rsidR="00513FFA">
        <w:rPr>
          <w:sz w:val="28"/>
          <w:szCs w:val="28"/>
        </w:rPr>
        <w:t>м</w:t>
      </w:r>
      <w:r w:rsidR="00E112EA">
        <w:rPr>
          <w:sz w:val="28"/>
          <w:szCs w:val="28"/>
        </w:rPr>
        <w:t>оей семьи», «Дорога глазами</w:t>
      </w:r>
      <w:r w:rsidR="009E33EF">
        <w:rPr>
          <w:sz w:val="28"/>
          <w:szCs w:val="28"/>
        </w:rPr>
        <w:t xml:space="preserve"> детей», «Мой атом», фестиваля </w:t>
      </w:r>
      <w:r w:rsidR="00E112EA">
        <w:rPr>
          <w:sz w:val="28"/>
          <w:szCs w:val="28"/>
        </w:rPr>
        <w:t>театрального творчества «Времен связующая нить», всероссийской патриотической акции «Дети России за мир»</w:t>
      </w:r>
      <w:r w:rsidR="00BF212E" w:rsidRPr="000F1C94">
        <w:rPr>
          <w:sz w:val="28"/>
          <w:szCs w:val="28"/>
        </w:rPr>
        <w:t>;</w:t>
      </w:r>
      <w:proofErr w:type="gramEnd"/>
      <w:r w:rsidR="00E112EA">
        <w:rPr>
          <w:sz w:val="28"/>
          <w:szCs w:val="28"/>
        </w:rPr>
        <w:t xml:space="preserve"> «Обложка для моей любимой книжки</w:t>
      </w:r>
      <w:r w:rsidR="00A576E4">
        <w:rPr>
          <w:sz w:val="28"/>
          <w:szCs w:val="28"/>
        </w:rPr>
        <w:t>», «Великая победа моей страны»,</w:t>
      </w:r>
      <w:r w:rsidR="009E33EF">
        <w:rPr>
          <w:sz w:val="28"/>
          <w:szCs w:val="28"/>
        </w:rPr>
        <w:t xml:space="preserve"> районных конкурсов</w:t>
      </w:r>
      <w:r w:rsidR="00A576E4">
        <w:rPr>
          <w:sz w:val="28"/>
          <w:szCs w:val="28"/>
        </w:rPr>
        <w:t xml:space="preserve"> «Инновационные методики и технологии в обучении», «Чтоб сердцем подвига коснуться»</w:t>
      </w:r>
      <w:r w:rsidR="009E33EF">
        <w:rPr>
          <w:sz w:val="28"/>
          <w:szCs w:val="28"/>
        </w:rPr>
        <w:t>, «Мир божьих коровок»</w:t>
      </w:r>
      <w:r w:rsidR="00A576E4">
        <w:rPr>
          <w:sz w:val="28"/>
          <w:szCs w:val="28"/>
        </w:rPr>
        <w:t xml:space="preserve"> и многих других конкурсах;</w:t>
      </w:r>
    </w:p>
    <w:p w:rsidR="000F1C94" w:rsidRPr="001762A0" w:rsidRDefault="00A576E4" w:rsidP="001762A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1762A0">
        <w:rPr>
          <w:sz w:val="28"/>
          <w:szCs w:val="28"/>
        </w:rPr>
        <w:t>Педагоги детского сада публиковали свои статьи</w:t>
      </w:r>
      <w:r w:rsidR="000F1C94" w:rsidRPr="001762A0">
        <w:rPr>
          <w:sz w:val="28"/>
          <w:szCs w:val="28"/>
        </w:rPr>
        <w:t xml:space="preserve"> «Ответственность как важная черта личности» в электронной газете «Интерактивное образование», в разделе «Дошкольная академия». Тема номера: «Социальные проблемы современного ребенка и пути их решения</w:t>
      </w:r>
      <w:r w:rsidR="009E33EF" w:rsidRPr="001762A0">
        <w:rPr>
          <w:sz w:val="28"/>
          <w:szCs w:val="28"/>
        </w:rPr>
        <w:t xml:space="preserve"> в образовательном учреждении» (автор воспитатель Гречко Т.Н.),</w:t>
      </w:r>
      <w:r w:rsidRPr="001762A0">
        <w:rPr>
          <w:sz w:val="28"/>
          <w:szCs w:val="28"/>
        </w:rPr>
        <w:t xml:space="preserve"> </w:t>
      </w:r>
      <w:r w:rsidR="009E33EF" w:rsidRPr="001762A0">
        <w:rPr>
          <w:sz w:val="28"/>
          <w:szCs w:val="28"/>
        </w:rPr>
        <w:t>з</w:t>
      </w:r>
      <w:r w:rsidR="000F1C94" w:rsidRPr="001762A0">
        <w:rPr>
          <w:sz w:val="28"/>
          <w:szCs w:val="28"/>
        </w:rPr>
        <w:t>анятие по плаванию «Плавая, мы развиваем речь» во всероссийском электронном журнале «Педагог ДОУ</w:t>
      </w:r>
      <w:proofErr w:type="gramStart"/>
      <w:r w:rsidR="000F1C94" w:rsidRPr="001762A0">
        <w:rPr>
          <w:sz w:val="28"/>
          <w:szCs w:val="28"/>
        </w:rPr>
        <w:t>»</w:t>
      </w:r>
      <w:r w:rsidR="009E33EF" w:rsidRPr="001762A0">
        <w:rPr>
          <w:sz w:val="28"/>
          <w:szCs w:val="28"/>
        </w:rPr>
        <w:t>(</w:t>
      </w:r>
      <w:proofErr w:type="gramEnd"/>
      <w:r w:rsidR="009E33EF" w:rsidRPr="001762A0">
        <w:rPr>
          <w:sz w:val="28"/>
          <w:szCs w:val="28"/>
        </w:rPr>
        <w:t xml:space="preserve"> автор инструктор по физической культуре  Петухова И.Ю.)</w:t>
      </w:r>
      <w:r w:rsidR="000F1C94" w:rsidRPr="001762A0">
        <w:rPr>
          <w:sz w:val="28"/>
          <w:szCs w:val="28"/>
        </w:rPr>
        <w:t xml:space="preserve">; </w:t>
      </w:r>
      <w:r w:rsidR="009E33EF" w:rsidRPr="001762A0">
        <w:rPr>
          <w:sz w:val="28"/>
          <w:szCs w:val="28"/>
        </w:rPr>
        <w:t>к</w:t>
      </w:r>
      <w:r w:rsidR="000F1C94" w:rsidRPr="001762A0">
        <w:rPr>
          <w:sz w:val="28"/>
          <w:szCs w:val="28"/>
        </w:rPr>
        <w:t>онспект занятия по обучению грамоте «В гостях у царицы грамматики»</w:t>
      </w:r>
      <w:r w:rsidR="009E33EF" w:rsidRPr="001762A0">
        <w:rPr>
          <w:sz w:val="28"/>
          <w:szCs w:val="28"/>
        </w:rPr>
        <w:t xml:space="preserve"> (автор учитель-логопед </w:t>
      </w:r>
      <w:proofErr w:type="spellStart"/>
      <w:r w:rsidR="009E33EF" w:rsidRPr="001762A0">
        <w:rPr>
          <w:sz w:val="28"/>
          <w:szCs w:val="28"/>
        </w:rPr>
        <w:t>Мазлова</w:t>
      </w:r>
      <w:proofErr w:type="spellEnd"/>
      <w:r w:rsidR="009E33EF" w:rsidRPr="001762A0">
        <w:rPr>
          <w:sz w:val="28"/>
          <w:szCs w:val="28"/>
        </w:rPr>
        <w:t xml:space="preserve"> Н.В.). </w:t>
      </w:r>
    </w:p>
    <w:p w:rsidR="00A576E4" w:rsidRDefault="001762A0" w:rsidP="00A576E4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7AE">
        <w:rPr>
          <w:sz w:val="28"/>
          <w:szCs w:val="28"/>
        </w:rPr>
        <w:t xml:space="preserve">100 % педагогов активно пользуется материалами методического кабинета, систематически применяют их в работе, </w:t>
      </w:r>
      <w:r w:rsidR="00DA3068">
        <w:rPr>
          <w:sz w:val="28"/>
          <w:szCs w:val="28"/>
        </w:rPr>
        <w:t xml:space="preserve">пользуются </w:t>
      </w:r>
      <w:r w:rsidR="002457AE">
        <w:rPr>
          <w:sz w:val="28"/>
          <w:szCs w:val="28"/>
        </w:rPr>
        <w:t xml:space="preserve"> электронн</w:t>
      </w:r>
      <w:r w:rsidR="00DA3068">
        <w:rPr>
          <w:sz w:val="28"/>
          <w:szCs w:val="28"/>
        </w:rPr>
        <w:t>ой</w:t>
      </w:r>
      <w:r w:rsidR="002457AE">
        <w:rPr>
          <w:sz w:val="28"/>
          <w:szCs w:val="28"/>
        </w:rPr>
        <w:t xml:space="preserve"> методическ</w:t>
      </w:r>
      <w:r w:rsidR="00DA3068">
        <w:rPr>
          <w:sz w:val="28"/>
          <w:szCs w:val="28"/>
        </w:rPr>
        <w:t>ой</w:t>
      </w:r>
      <w:r w:rsidR="002457AE">
        <w:rPr>
          <w:sz w:val="28"/>
          <w:szCs w:val="28"/>
        </w:rPr>
        <w:t xml:space="preserve"> копилк</w:t>
      </w:r>
      <w:r w:rsidR="00DA3068">
        <w:rPr>
          <w:sz w:val="28"/>
          <w:szCs w:val="28"/>
        </w:rPr>
        <w:t>ой</w:t>
      </w:r>
      <w:r w:rsidR="002457AE">
        <w:rPr>
          <w:sz w:val="28"/>
          <w:szCs w:val="28"/>
        </w:rPr>
        <w:t xml:space="preserve">, </w:t>
      </w:r>
      <w:r w:rsidR="00DA3068">
        <w:rPr>
          <w:sz w:val="28"/>
          <w:szCs w:val="28"/>
        </w:rPr>
        <w:t>в которой можно найти презентации по различным лексическим темам, картотеки игр, гимнастик, прогулок по возрастным категориям, конспекты НОД, наборами картинок, мультфильмами, идеями для продуктивной деятельности с детьми и т.д. М</w:t>
      </w:r>
      <w:r w:rsidR="002457AE">
        <w:rPr>
          <w:sz w:val="28"/>
          <w:szCs w:val="28"/>
        </w:rPr>
        <w:t xml:space="preserve">атериалами </w:t>
      </w:r>
      <w:r w:rsidR="00DA3068">
        <w:rPr>
          <w:sz w:val="28"/>
          <w:szCs w:val="28"/>
        </w:rPr>
        <w:t>копилки</w:t>
      </w:r>
      <w:r w:rsidR="002457AE">
        <w:rPr>
          <w:sz w:val="28"/>
          <w:szCs w:val="28"/>
        </w:rPr>
        <w:t xml:space="preserve"> легко пользоваться и делиться</w:t>
      </w:r>
      <w:r w:rsidR="00DA3068">
        <w:rPr>
          <w:sz w:val="28"/>
          <w:szCs w:val="28"/>
        </w:rPr>
        <w:t>.</w:t>
      </w:r>
    </w:p>
    <w:p w:rsidR="00A576E4" w:rsidRPr="00564FD7" w:rsidRDefault="00DA3068" w:rsidP="005F4A19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 w:rsidRPr="00564FD7">
        <w:rPr>
          <w:sz w:val="28"/>
          <w:szCs w:val="28"/>
        </w:rPr>
        <w:t>Проделанная работа позволила коллективу добиться следующих результатов в работе с дошкольниками по освоению образовательной программы: 9% освоили программу на высоком уровне (выше возрастных норм), 79 % - на достаточном уровне, у 11% воспитанников существуют некоторые проблемы в освоении программы, 0,6% программу не освоили</w:t>
      </w:r>
      <w:r w:rsidR="00564FD7" w:rsidRPr="00564FD7">
        <w:rPr>
          <w:sz w:val="28"/>
          <w:szCs w:val="28"/>
        </w:rPr>
        <w:t xml:space="preserve"> программу. </w:t>
      </w:r>
      <w:r w:rsidR="00564FD7">
        <w:rPr>
          <w:sz w:val="28"/>
          <w:szCs w:val="28"/>
        </w:rPr>
        <w:t xml:space="preserve">Итоги психологической диагностики показали, что </w:t>
      </w:r>
      <w:r w:rsidR="00564FD7" w:rsidRPr="00564FD7">
        <w:rPr>
          <w:sz w:val="28"/>
          <w:szCs w:val="28"/>
        </w:rPr>
        <w:t>«Школьно-зрелыми» выпускниками детского сада являются – 63%, «</w:t>
      </w:r>
      <w:proofErr w:type="spellStart"/>
      <w:r w:rsidR="00564FD7" w:rsidRPr="00564FD7">
        <w:rPr>
          <w:sz w:val="28"/>
          <w:szCs w:val="28"/>
        </w:rPr>
        <w:t>средне-зрелыми</w:t>
      </w:r>
      <w:proofErr w:type="spellEnd"/>
      <w:r w:rsidR="00564FD7" w:rsidRPr="00564FD7">
        <w:rPr>
          <w:sz w:val="28"/>
          <w:szCs w:val="28"/>
        </w:rPr>
        <w:t xml:space="preserve">» - </w:t>
      </w:r>
      <w:r w:rsidR="00564FD7" w:rsidRPr="00564FD7">
        <w:rPr>
          <w:sz w:val="28"/>
          <w:szCs w:val="28"/>
        </w:rPr>
        <w:lastRenderedPageBreak/>
        <w:t>37%, «незрелых» - нет</w:t>
      </w:r>
      <w:r w:rsidR="00564FD7">
        <w:rPr>
          <w:sz w:val="28"/>
          <w:szCs w:val="28"/>
        </w:rPr>
        <w:t xml:space="preserve">. Данные мониторинга МБОУ СОШ № 34 подготовки наших выпускников к обучению в школе также ежегодно показывают положительные результаты. Районная </w:t>
      </w:r>
      <w:proofErr w:type="spellStart"/>
      <w:r w:rsidR="00564FD7">
        <w:rPr>
          <w:sz w:val="28"/>
          <w:szCs w:val="28"/>
        </w:rPr>
        <w:t>психолого-медико</w:t>
      </w:r>
      <w:proofErr w:type="spellEnd"/>
      <w:r w:rsidR="00564FD7">
        <w:rPr>
          <w:sz w:val="28"/>
          <w:szCs w:val="28"/>
        </w:rPr>
        <w:t>- педагогическая комиссия отмечает высокий уровень коррекции нарушений речи у детей в логопедических группах.</w:t>
      </w:r>
      <w:r w:rsidR="001762A0">
        <w:rPr>
          <w:sz w:val="28"/>
          <w:szCs w:val="28"/>
        </w:rPr>
        <w:t xml:space="preserve"> Все дети групп раннего возраста успешно адаптируются к условиям детского сада.</w:t>
      </w:r>
    </w:p>
    <w:p w:rsidR="00E40A15" w:rsidRDefault="00E40A15" w:rsidP="005F4A19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 w:rsidRPr="00564FD7">
        <w:rPr>
          <w:sz w:val="28"/>
          <w:szCs w:val="28"/>
        </w:rPr>
        <w:t>Создан и внедре</w:t>
      </w:r>
      <w:r w:rsidR="00564FD7">
        <w:rPr>
          <w:sz w:val="28"/>
          <w:szCs w:val="28"/>
        </w:rPr>
        <w:t>н</w:t>
      </w:r>
      <w:r w:rsidRPr="00564FD7">
        <w:rPr>
          <w:sz w:val="28"/>
          <w:szCs w:val="28"/>
        </w:rPr>
        <w:t xml:space="preserve"> инструментари</w:t>
      </w:r>
      <w:r w:rsidR="00564FD7">
        <w:rPr>
          <w:sz w:val="28"/>
          <w:szCs w:val="28"/>
        </w:rPr>
        <w:t>й</w:t>
      </w:r>
      <w:r w:rsidRPr="00564FD7">
        <w:rPr>
          <w:sz w:val="28"/>
          <w:szCs w:val="28"/>
        </w:rPr>
        <w:t xml:space="preserve"> оценки деятельности ДОУ в части кадровых условий реализации ООП ДО МКДОУ </w:t>
      </w:r>
      <w:proofErr w:type="spellStart"/>
      <w:r w:rsidRPr="00564FD7">
        <w:rPr>
          <w:sz w:val="28"/>
          <w:szCs w:val="28"/>
        </w:rPr>
        <w:t>д</w:t>
      </w:r>
      <w:proofErr w:type="spellEnd"/>
      <w:r w:rsidRPr="00564FD7">
        <w:rPr>
          <w:sz w:val="28"/>
          <w:szCs w:val="28"/>
        </w:rPr>
        <w:t>/с № 475 «Антошка»;</w:t>
      </w:r>
    </w:p>
    <w:p w:rsidR="00564FD7" w:rsidRDefault="00564FD7" w:rsidP="005F4A19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апреле 2016 года </w:t>
      </w:r>
      <w:r w:rsidR="00A15D2D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Министерств</w:t>
      </w:r>
      <w:r w:rsidR="00A15D2D">
        <w:rPr>
          <w:sz w:val="28"/>
          <w:szCs w:val="28"/>
        </w:rPr>
        <w:t xml:space="preserve">а </w:t>
      </w:r>
      <w:r>
        <w:rPr>
          <w:sz w:val="28"/>
          <w:szCs w:val="28"/>
        </w:rPr>
        <w:t>обр</w:t>
      </w:r>
      <w:r w:rsidR="00A15D2D">
        <w:rPr>
          <w:sz w:val="28"/>
          <w:szCs w:val="28"/>
        </w:rPr>
        <w:t xml:space="preserve">азования, </w:t>
      </w:r>
      <w:r>
        <w:rPr>
          <w:sz w:val="28"/>
          <w:szCs w:val="28"/>
        </w:rPr>
        <w:t>науки</w:t>
      </w:r>
      <w:r w:rsidR="00A15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D2D">
        <w:rPr>
          <w:sz w:val="28"/>
          <w:szCs w:val="28"/>
        </w:rPr>
        <w:t xml:space="preserve">и инновационной политики </w:t>
      </w:r>
      <w:r>
        <w:rPr>
          <w:sz w:val="28"/>
          <w:szCs w:val="28"/>
        </w:rPr>
        <w:t>Новосибирской области проводил плановую выездную проверку</w:t>
      </w:r>
      <w:r w:rsidR="00A15D2D">
        <w:rPr>
          <w:sz w:val="28"/>
          <w:szCs w:val="28"/>
        </w:rPr>
        <w:t>. В ходе проверки нарушений лицензионных требований, условий, а также обязательных требований законодательства не выявлены.</w:t>
      </w:r>
    </w:p>
    <w:p w:rsidR="006D382E" w:rsidRPr="00A576E4" w:rsidRDefault="006D382E" w:rsidP="005F4A19">
      <w:pPr>
        <w:pStyle w:val="a7"/>
        <w:numPr>
          <w:ilvl w:val="0"/>
          <w:numId w:val="13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Имидж образовательного учреждения довольно высок, что доказывается предпочтением 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475 перед другими учреждениями микрорайона «Па</w:t>
      </w:r>
      <w:r w:rsidR="00F007CB">
        <w:rPr>
          <w:sz w:val="28"/>
          <w:szCs w:val="28"/>
        </w:rPr>
        <w:t>ш</w:t>
      </w:r>
      <w:r>
        <w:rPr>
          <w:sz w:val="28"/>
          <w:szCs w:val="28"/>
        </w:rPr>
        <w:t>ино» родителями воспитанников.</w:t>
      </w:r>
    </w:p>
    <w:p w:rsidR="00E40A15" w:rsidRDefault="00B547CB" w:rsidP="00F007CB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профессиональные достижения с 2012 по 2016 годы:</w:t>
      </w:r>
    </w:p>
    <w:p w:rsidR="006D382E" w:rsidRDefault="006D382E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Являюсь продвинутым пользователем ИКТ;</w:t>
      </w:r>
    </w:p>
    <w:p w:rsidR="00A576E4" w:rsidRDefault="00B547CB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прошла Курсы повышения квалификации в </w:t>
      </w:r>
      <w:proofErr w:type="spellStart"/>
      <w:r>
        <w:rPr>
          <w:sz w:val="28"/>
          <w:szCs w:val="28"/>
        </w:rPr>
        <w:t>НИПКиПРО</w:t>
      </w:r>
      <w:proofErr w:type="spellEnd"/>
      <w:r>
        <w:rPr>
          <w:sz w:val="28"/>
          <w:szCs w:val="28"/>
        </w:rPr>
        <w:t>, организованные Кафедрой управления образовательными учреждениями, в Сибирской академии систем безопасности по направлению «Охрана труда», ГИЦ «Эгида» по созданию и ведению сайта образовательного учреждения, а также дистанционны</w:t>
      </w:r>
      <w:r w:rsidR="001762A0">
        <w:rPr>
          <w:sz w:val="28"/>
          <w:szCs w:val="28"/>
        </w:rPr>
        <w:t>е курсы повышения квалификации;</w:t>
      </w:r>
    </w:p>
    <w:p w:rsidR="00A576E4" w:rsidRDefault="00B547CB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Участвовала в просмотре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организованных издательствами «Просвещение», «Мозаика-синтез», «Обруч», «Дрофа»</w:t>
      </w:r>
      <w:r w:rsidR="007D6A53">
        <w:rPr>
          <w:sz w:val="28"/>
          <w:szCs w:val="28"/>
        </w:rPr>
        <w:t xml:space="preserve"> и других. Полученными знаниями делилась с коллегами во время методических мероприятий, привлекала их к участию в </w:t>
      </w:r>
      <w:proofErr w:type="spellStart"/>
      <w:r w:rsidR="007D6A53">
        <w:rPr>
          <w:sz w:val="28"/>
          <w:szCs w:val="28"/>
        </w:rPr>
        <w:t>вебинарах</w:t>
      </w:r>
      <w:proofErr w:type="spellEnd"/>
      <w:r w:rsidR="007D6A53">
        <w:rPr>
          <w:sz w:val="28"/>
          <w:szCs w:val="28"/>
        </w:rPr>
        <w:t>.</w:t>
      </w:r>
    </w:p>
    <w:p w:rsidR="007D6A53" w:rsidRDefault="007D6A53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Участвовала в районном семинаре в 2016 году</w:t>
      </w:r>
      <w:r w:rsidR="001762A0">
        <w:rPr>
          <w:sz w:val="28"/>
          <w:szCs w:val="28"/>
        </w:rPr>
        <w:t xml:space="preserve"> </w:t>
      </w:r>
      <w:r>
        <w:rPr>
          <w:sz w:val="28"/>
          <w:szCs w:val="28"/>
        </w:rPr>
        <w:t>«Современ</w:t>
      </w:r>
      <w:r w:rsidR="008A5C65">
        <w:rPr>
          <w:sz w:val="28"/>
          <w:szCs w:val="28"/>
        </w:rPr>
        <w:t>н</w:t>
      </w:r>
      <w:r>
        <w:rPr>
          <w:sz w:val="28"/>
          <w:szCs w:val="28"/>
        </w:rPr>
        <w:t xml:space="preserve">ые подходы к организации педагогического процесса по </w:t>
      </w:r>
      <w:r w:rsidR="001762A0">
        <w:rPr>
          <w:sz w:val="28"/>
          <w:szCs w:val="28"/>
        </w:rPr>
        <w:t>х</w:t>
      </w:r>
      <w:r>
        <w:rPr>
          <w:sz w:val="28"/>
          <w:szCs w:val="28"/>
        </w:rPr>
        <w:t xml:space="preserve">удожественно-эстетическому воспитанию детей дошкольного возраста с выступлением по теме: </w:t>
      </w:r>
      <w:r w:rsidR="001762A0">
        <w:rPr>
          <w:sz w:val="28"/>
          <w:szCs w:val="28"/>
        </w:rPr>
        <w:t>«</w:t>
      </w:r>
      <w:r w:rsidR="008A5C65">
        <w:rPr>
          <w:sz w:val="28"/>
          <w:szCs w:val="28"/>
        </w:rPr>
        <w:t xml:space="preserve">Создание развивающей </w:t>
      </w:r>
      <w:r>
        <w:rPr>
          <w:sz w:val="28"/>
          <w:szCs w:val="28"/>
        </w:rPr>
        <w:t>предметно</w:t>
      </w:r>
      <w:r w:rsidR="008A5C65">
        <w:rPr>
          <w:sz w:val="28"/>
          <w:szCs w:val="28"/>
        </w:rPr>
        <w:t>-</w:t>
      </w:r>
      <w:r>
        <w:rPr>
          <w:sz w:val="28"/>
          <w:szCs w:val="28"/>
        </w:rPr>
        <w:t>пространственной сре</w:t>
      </w:r>
      <w:r w:rsidR="001762A0">
        <w:rPr>
          <w:sz w:val="28"/>
          <w:szCs w:val="28"/>
        </w:rPr>
        <w:t xml:space="preserve">ды на прогулочных площадках ДОУ» </w:t>
      </w:r>
      <w:r>
        <w:rPr>
          <w:sz w:val="28"/>
          <w:szCs w:val="28"/>
        </w:rPr>
        <w:t xml:space="preserve">(Приложение </w:t>
      </w:r>
      <w:r w:rsidR="008A5C65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22008D">
        <w:rPr>
          <w:sz w:val="28"/>
          <w:szCs w:val="28"/>
        </w:rPr>
        <w:t xml:space="preserve">, </w:t>
      </w:r>
      <w:r w:rsidR="0022008D" w:rsidRPr="0022008D">
        <w:rPr>
          <w:sz w:val="28"/>
          <w:szCs w:val="28"/>
        </w:rPr>
        <w:t>http://ds-475.edusite.ru/p7aa1.html</w:t>
      </w:r>
      <w:r>
        <w:rPr>
          <w:sz w:val="28"/>
          <w:szCs w:val="28"/>
        </w:rPr>
        <w:t>);</w:t>
      </w:r>
    </w:p>
    <w:p w:rsidR="001762A0" w:rsidRDefault="008A5C65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Являлась инициатором, организатором, и руководителем рабочей группы по подготовке </w:t>
      </w:r>
      <w:r w:rsidR="001762A0">
        <w:rPr>
          <w:sz w:val="28"/>
          <w:szCs w:val="28"/>
        </w:rPr>
        <w:t xml:space="preserve"> районных семинаров на базе МКДОУ </w:t>
      </w:r>
      <w:proofErr w:type="spellStart"/>
      <w:r w:rsidR="001762A0">
        <w:rPr>
          <w:sz w:val="28"/>
          <w:szCs w:val="28"/>
        </w:rPr>
        <w:t>д</w:t>
      </w:r>
      <w:proofErr w:type="spellEnd"/>
      <w:r w:rsidR="001762A0">
        <w:rPr>
          <w:sz w:val="28"/>
          <w:szCs w:val="28"/>
        </w:rPr>
        <w:t>/с № 475 «Антошка»;</w:t>
      </w:r>
    </w:p>
    <w:p w:rsidR="007D6A53" w:rsidRDefault="007D6A53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Приняла участие в ноябре 2014 года в Седьмых </w:t>
      </w:r>
      <w:proofErr w:type="spellStart"/>
      <w:r>
        <w:rPr>
          <w:sz w:val="28"/>
          <w:szCs w:val="28"/>
        </w:rPr>
        <w:t>Лихачевских</w:t>
      </w:r>
      <w:proofErr w:type="spellEnd"/>
      <w:r>
        <w:rPr>
          <w:sz w:val="28"/>
          <w:szCs w:val="28"/>
        </w:rPr>
        <w:t xml:space="preserve"> чтениях с выступлением по теме: «Конкурсы и экспозиции творческих работ педагогов детского сада как одно из средств повышения уровня профессиональных компетенций» (приложение № 4);</w:t>
      </w:r>
    </w:p>
    <w:p w:rsidR="00A576E4" w:rsidRDefault="007D6A53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Опубликовывала статьи на электронных ресурсах «Интерактивное образование», сайте ГЦРО</w:t>
      </w:r>
      <w:r w:rsidR="001C0DD8">
        <w:rPr>
          <w:sz w:val="28"/>
          <w:szCs w:val="28"/>
        </w:rPr>
        <w:t xml:space="preserve"> (Приложение № 5)</w:t>
      </w:r>
      <w:r>
        <w:rPr>
          <w:sz w:val="28"/>
          <w:szCs w:val="28"/>
        </w:rPr>
        <w:t>;</w:t>
      </w:r>
    </w:p>
    <w:p w:rsidR="007D6A53" w:rsidRDefault="007D6A53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 работу по ведению сайта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475, расположенного по адресу </w:t>
      </w:r>
      <w:proofErr w:type="spellStart"/>
      <w:r>
        <w:rPr>
          <w:sz w:val="28"/>
          <w:szCs w:val="28"/>
          <w:lang w:val="en-US"/>
        </w:rPr>
        <w:t>ds</w:t>
      </w:r>
      <w:proofErr w:type="spellEnd"/>
      <w:r w:rsidRPr="007D6A53">
        <w:rPr>
          <w:sz w:val="28"/>
          <w:szCs w:val="28"/>
        </w:rPr>
        <w:t>-475.</w:t>
      </w:r>
      <w:proofErr w:type="spellStart"/>
      <w:r>
        <w:rPr>
          <w:sz w:val="28"/>
          <w:szCs w:val="28"/>
          <w:lang w:val="en-US"/>
        </w:rPr>
        <w:t>edusite</w:t>
      </w:r>
      <w:proofErr w:type="spellEnd"/>
      <w:r w:rsidRPr="007D6A5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Электронного детского сада, других ресурсов</w:t>
      </w:r>
      <w:r w:rsidR="00826C3D">
        <w:rPr>
          <w:sz w:val="28"/>
          <w:szCs w:val="28"/>
        </w:rPr>
        <w:t>;</w:t>
      </w:r>
    </w:p>
    <w:p w:rsidR="00A576E4" w:rsidRDefault="007D6A53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Являлась членом экспер</w:t>
      </w:r>
      <w:r w:rsidR="00826C3D">
        <w:rPr>
          <w:sz w:val="28"/>
          <w:szCs w:val="28"/>
        </w:rPr>
        <w:t>т</w:t>
      </w:r>
      <w:r>
        <w:rPr>
          <w:sz w:val="28"/>
          <w:szCs w:val="28"/>
        </w:rPr>
        <w:t xml:space="preserve">ного жюри </w:t>
      </w:r>
      <w:r w:rsidR="00826C3D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конкурса «</w:t>
      </w:r>
      <w:r w:rsidR="00826C3D">
        <w:rPr>
          <w:sz w:val="28"/>
          <w:szCs w:val="28"/>
        </w:rPr>
        <w:t>Инновационные методики и технологии в обучении», в 2014 году была членом жюри районного этапа конкурса</w:t>
      </w:r>
      <w:r w:rsidR="00A576E4">
        <w:rPr>
          <w:sz w:val="28"/>
          <w:szCs w:val="28"/>
        </w:rPr>
        <w:t xml:space="preserve"> «Воспитатель года</w:t>
      </w:r>
      <w:r w:rsidR="00826C3D">
        <w:rPr>
          <w:sz w:val="28"/>
          <w:szCs w:val="28"/>
        </w:rPr>
        <w:t>-2014</w:t>
      </w:r>
      <w:r w:rsidR="00A576E4">
        <w:rPr>
          <w:sz w:val="28"/>
          <w:szCs w:val="28"/>
        </w:rPr>
        <w:t>»</w:t>
      </w:r>
      <w:r w:rsidR="00826C3D">
        <w:rPr>
          <w:sz w:val="28"/>
          <w:szCs w:val="28"/>
        </w:rPr>
        <w:t>;</w:t>
      </w:r>
    </w:p>
    <w:p w:rsidR="00D05FAD" w:rsidRPr="00826C3D" w:rsidRDefault="00826C3D" w:rsidP="00A576E4">
      <w:pPr>
        <w:pStyle w:val="a7"/>
        <w:numPr>
          <w:ilvl w:val="0"/>
          <w:numId w:val="15"/>
        </w:num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Имею благодарности председателей Оргкомитета всероссийских и международных конкурсов «Пони», «Люблю тебя, мой край родной» за активное участие в организации и проведении конкурсов</w:t>
      </w:r>
      <w:r w:rsidR="001C0DD8">
        <w:rPr>
          <w:sz w:val="28"/>
          <w:szCs w:val="28"/>
        </w:rPr>
        <w:t>;</w:t>
      </w:r>
    </w:p>
    <w:p w:rsidR="009E33EF" w:rsidRDefault="00826C3D" w:rsidP="009E33EF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Моя с</w:t>
      </w:r>
      <w:r w:rsidR="009E33EF" w:rsidRPr="009E33EF">
        <w:rPr>
          <w:sz w:val="28"/>
          <w:szCs w:val="28"/>
        </w:rPr>
        <w:t xml:space="preserve">татья «Конкурсы и экспозиции творческих работ педагогов детского сада как одно из средств повышения уровня профессиональных компетенций» </w:t>
      </w:r>
      <w:r>
        <w:rPr>
          <w:sz w:val="28"/>
          <w:szCs w:val="28"/>
        </w:rPr>
        <w:t>опубликована</w:t>
      </w:r>
      <w:r w:rsidR="009E33EF" w:rsidRPr="009E33EF">
        <w:rPr>
          <w:sz w:val="28"/>
          <w:szCs w:val="28"/>
        </w:rPr>
        <w:t xml:space="preserve"> в сборнике выступлений во время Седьмых </w:t>
      </w:r>
      <w:proofErr w:type="spellStart"/>
      <w:r w:rsidR="009E33EF" w:rsidRPr="009E33EF">
        <w:rPr>
          <w:sz w:val="28"/>
          <w:szCs w:val="28"/>
        </w:rPr>
        <w:t>Лихач</w:t>
      </w:r>
      <w:r w:rsidR="001C0DD8">
        <w:rPr>
          <w:sz w:val="28"/>
          <w:szCs w:val="28"/>
        </w:rPr>
        <w:t>е</w:t>
      </w:r>
      <w:r w:rsidR="009E33EF" w:rsidRPr="009E33EF">
        <w:rPr>
          <w:sz w:val="28"/>
          <w:szCs w:val="28"/>
        </w:rPr>
        <w:t>вских</w:t>
      </w:r>
      <w:proofErr w:type="spellEnd"/>
      <w:r w:rsidR="009E33EF" w:rsidRPr="009E33EF">
        <w:rPr>
          <w:sz w:val="28"/>
          <w:szCs w:val="28"/>
        </w:rPr>
        <w:t xml:space="preserve"> чтений «Роль библиотеки в сохранении и развитии культуры»</w:t>
      </w:r>
      <w:r w:rsidR="00E336FB">
        <w:rPr>
          <w:sz w:val="28"/>
          <w:szCs w:val="28"/>
        </w:rPr>
        <w:t>;</w:t>
      </w:r>
    </w:p>
    <w:p w:rsidR="00E336FB" w:rsidRDefault="00E336FB" w:rsidP="009E33EF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Награждена почетной грамотой отдела образования Калининского района города Новосибирска за высокие показатели в профессиональной деятельности по итогам </w:t>
      </w:r>
      <w:r w:rsidR="00046FDF">
        <w:rPr>
          <w:sz w:val="28"/>
          <w:szCs w:val="28"/>
        </w:rPr>
        <w:t>работы в 2011/2012 учебном году;</w:t>
      </w:r>
    </w:p>
    <w:p w:rsidR="00046FDF" w:rsidRDefault="00583970" w:rsidP="009E33EF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создано электронное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, ссылка на которое имеется в разделе Руководство и педагогический состав на сайте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475 «Антошка» (</w:t>
      </w:r>
      <w:hyperlink r:id="rId8" w:history="1">
        <w:r w:rsidRPr="00B7135E">
          <w:rPr>
            <w:rStyle w:val="aa"/>
            <w:sz w:val="28"/>
            <w:szCs w:val="28"/>
          </w:rPr>
          <w:t>http://abaskalovaelena.netfolio.ru/</w:t>
        </w:r>
      </w:hyperlink>
      <w:r>
        <w:rPr>
          <w:sz w:val="28"/>
          <w:szCs w:val="28"/>
        </w:rPr>
        <w:t>)</w:t>
      </w:r>
    </w:p>
    <w:p w:rsidR="00583970" w:rsidRPr="00583970" w:rsidRDefault="00826C3D" w:rsidP="00583970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382E">
        <w:rPr>
          <w:rFonts w:ascii="Times New Roman" w:hAnsi="Times New Roman" w:cs="Times New Roman"/>
          <w:sz w:val="28"/>
          <w:szCs w:val="28"/>
        </w:rPr>
        <w:t>Считаю, что поставленной цели удалось добиться</w:t>
      </w:r>
      <w:r w:rsidR="00583970">
        <w:rPr>
          <w:rFonts w:ascii="Times New Roman" w:hAnsi="Times New Roman" w:cs="Times New Roman"/>
          <w:sz w:val="28"/>
          <w:szCs w:val="28"/>
        </w:rPr>
        <w:t xml:space="preserve">. В детском саду </w:t>
      </w:r>
      <w:r w:rsidR="00583970" w:rsidRPr="00583970">
        <w:rPr>
          <w:rFonts w:ascii="Times New Roman" w:hAnsi="Times New Roman" w:cs="Times New Roman"/>
          <w:sz w:val="28"/>
          <w:szCs w:val="28"/>
        </w:rPr>
        <w:t>обеспечено развитие кадровых условий, способствующих успешному внедрению ФГОС ДО и профессионального стандарта педагога.</w:t>
      </w:r>
    </w:p>
    <w:p w:rsidR="00826C3D" w:rsidRPr="006D382E" w:rsidRDefault="00583970" w:rsidP="00826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6C3D" w:rsidRPr="006D382E">
        <w:rPr>
          <w:rFonts w:ascii="Times New Roman" w:hAnsi="Times New Roman" w:cs="Times New Roman"/>
          <w:sz w:val="28"/>
          <w:szCs w:val="28"/>
        </w:rPr>
        <w:t>о вместе с тем в ходе работы могу обозначить ряд возник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26C3D" w:rsidRPr="006D382E">
        <w:rPr>
          <w:rFonts w:ascii="Times New Roman" w:hAnsi="Times New Roman" w:cs="Times New Roman"/>
          <w:sz w:val="28"/>
          <w:szCs w:val="28"/>
        </w:rPr>
        <w:t>их проблем:</w:t>
      </w:r>
    </w:p>
    <w:p w:rsidR="00826C3D" w:rsidRDefault="00826C3D" w:rsidP="00826C3D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еще недостаточно практического опыта у педагогов в реализации требований стандарта;</w:t>
      </w:r>
    </w:p>
    <w:p w:rsidR="00826C3D" w:rsidRDefault="00826C3D" w:rsidP="00826C3D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Инновационный подход не является принципом в работе исключительно всех педагогов;</w:t>
      </w:r>
    </w:p>
    <w:p w:rsidR="00826C3D" w:rsidRDefault="00583970" w:rsidP="00826C3D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п</w:t>
      </w:r>
      <w:r w:rsidR="006D382E">
        <w:rPr>
          <w:sz w:val="28"/>
          <w:szCs w:val="28"/>
        </w:rPr>
        <w:t>остоянная текучка части педагогического состава</w:t>
      </w:r>
      <w:r>
        <w:rPr>
          <w:sz w:val="28"/>
          <w:szCs w:val="28"/>
        </w:rPr>
        <w:t xml:space="preserve">: некоторые педагоги </w:t>
      </w:r>
      <w:proofErr w:type="gramStart"/>
      <w:r>
        <w:rPr>
          <w:sz w:val="28"/>
          <w:szCs w:val="28"/>
        </w:rPr>
        <w:t>устраиваются в детский сад на время пока адаптируется</w:t>
      </w:r>
      <w:proofErr w:type="gramEnd"/>
      <w:r>
        <w:rPr>
          <w:sz w:val="28"/>
          <w:szCs w:val="28"/>
        </w:rPr>
        <w:t xml:space="preserve"> собственный ребенок</w:t>
      </w:r>
      <w:r w:rsidR="006D382E">
        <w:rPr>
          <w:sz w:val="28"/>
          <w:szCs w:val="28"/>
        </w:rPr>
        <w:t>;</w:t>
      </w:r>
    </w:p>
    <w:p w:rsidR="006D382E" w:rsidRDefault="006D382E" w:rsidP="00826C3D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проблем в сопровождении детей с </w:t>
      </w:r>
      <w:r w:rsidR="00583970">
        <w:rPr>
          <w:sz w:val="28"/>
          <w:szCs w:val="28"/>
        </w:rPr>
        <w:t>особыми образовательными потребностями</w:t>
      </w:r>
      <w:r>
        <w:rPr>
          <w:sz w:val="28"/>
          <w:szCs w:val="28"/>
        </w:rPr>
        <w:t xml:space="preserve"> педагогами ДОУ.</w:t>
      </w:r>
    </w:p>
    <w:p w:rsidR="006D382E" w:rsidRPr="00E336FB" w:rsidRDefault="006D382E" w:rsidP="006D382E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36FB">
        <w:rPr>
          <w:rFonts w:ascii="Times New Roman" w:hAnsi="Times New Roman" w:cs="Times New Roman"/>
          <w:sz w:val="28"/>
          <w:szCs w:val="28"/>
        </w:rPr>
        <w:t>Мое профессиональное кредо – педагогический оптимизм. Поэтому считаю, все проблемы будут обязательно  решены</w:t>
      </w:r>
      <w:r w:rsidR="00E336FB">
        <w:rPr>
          <w:rFonts w:ascii="Times New Roman" w:hAnsi="Times New Roman" w:cs="Times New Roman"/>
          <w:sz w:val="28"/>
          <w:szCs w:val="28"/>
        </w:rPr>
        <w:t>.</w:t>
      </w:r>
    </w:p>
    <w:p w:rsidR="00D05FAD" w:rsidRDefault="00D05FAD" w:rsidP="00D05FAD">
      <w:pPr>
        <w:spacing w:line="120" w:lineRule="atLeast"/>
        <w:jc w:val="both"/>
        <w:rPr>
          <w:sz w:val="28"/>
          <w:szCs w:val="28"/>
        </w:rPr>
      </w:pPr>
    </w:p>
    <w:p w:rsidR="00EA47E0" w:rsidRPr="005F4A19" w:rsidRDefault="00EA47E0" w:rsidP="005F4A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7E0" w:rsidRPr="005F4A19" w:rsidSect="001051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53" w:rsidRDefault="000E1253" w:rsidP="00B50ED1">
      <w:pPr>
        <w:spacing w:after="0" w:line="240" w:lineRule="auto"/>
      </w:pPr>
      <w:r>
        <w:separator/>
      </w:r>
    </w:p>
  </w:endnote>
  <w:endnote w:type="continuationSeparator" w:id="0">
    <w:p w:rsidR="000E1253" w:rsidRDefault="000E1253" w:rsidP="00B5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84907"/>
      <w:docPartObj>
        <w:docPartGallery w:val="Page Numbers (Bottom of Page)"/>
        <w:docPartUnique/>
      </w:docPartObj>
    </w:sdtPr>
    <w:sdtContent>
      <w:p w:rsidR="007029C7" w:rsidRDefault="00B0662A">
        <w:pPr>
          <w:pStyle w:val="a5"/>
          <w:jc w:val="right"/>
        </w:pPr>
        <w:fldSimple w:instr=" PAGE   \* MERGEFORMAT ">
          <w:r w:rsidR="00DB5F7E">
            <w:rPr>
              <w:noProof/>
            </w:rPr>
            <w:t>10</w:t>
          </w:r>
        </w:fldSimple>
      </w:p>
    </w:sdtContent>
  </w:sdt>
  <w:p w:rsidR="007029C7" w:rsidRDefault="007029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53" w:rsidRDefault="000E1253" w:rsidP="00B50ED1">
      <w:pPr>
        <w:spacing w:after="0" w:line="240" w:lineRule="auto"/>
      </w:pPr>
      <w:r>
        <w:separator/>
      </w:r>
    </w:p>
  </w:footnote>
  <w:footnote w:type="continuationSeparator" w:id="0">
    <w:p w:rsidR="000E1253" w:rsidRDefault="000E1253" w:rsidP="00B50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575"/>
    <w:multiLevelType w:val="hybridMultilevel"/>
    <w:tmpl w:val="48D0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50BD"/>
    <w:multiLevelType w:val="hybridMultilevel"/>
    <w:tmpl w:val="377E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3256"/>
    <w:multiLevelType w:val="hybridMultilevel"/>
    <w:tmpl w:val="483CB6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E072EBC"/>
    <w:multiLevelType w:val="hybridMultilevel"/>
    <w:tmpl w:val="483CB6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70629A"/>
    <w:multiLevelType w:val="hybridMultilevel"/>
    <w:tmpl w:val="1E9E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1384"/>
    <w:multiLevelType w:val="hybridMultilevel"/>
    <w:tmpl w:val="E89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667C6"/>
    <w:multiLevelType w:val="hybridMultilevel"/>
    <w:tmpl w:val="C1127A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603D9"/>
    <w:multiLevelType w:val="hybridMultilevel"/>
    <w:tmpl w:val="7CFE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36BA5"/>
    <w:multiLevelType w:val="hybridMultilevel"/>
    <w:tmpl w:val="B4D2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4626D"/>
    <w:multiLevelType w:val="hybridMultilevel"/>
    <w:tmpl w:val="859E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94BDB"/>
    <w:multiLevelType w:val="hybridMultilevel"/>
    <w:tmpl w:val="FE8CE5BC"/>
    <w:lvl w:ilvl="0" w:tplc="089A6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6141F"/>
    <w:multiLevelType w:val="hybridMultilevel"/>
    <w:tmpl w:val="483CB6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52682AC8"/>
    <w:multiLevelType w:val="hybridMultilevel"/>
    <w:tmpl w:val="D3FE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45B36"/>
    <w:multiLevelType w:val="hybridMultilevel"/>
    <w:tmpl w:val="CEAE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D365E"/>
    <w:multiLevelType w:val="hybridMultilevel"/>
    <w:tmpl w:val="483CB6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66E2999"/>
    <w:multiLevelType w:val="hybridMultilevel"/>
    <w:tmpl w:val="02A6E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02213A"/>
    <w:multiLevelType w:val="hybridMultilevel"/>
    <w:tmpl w:val="483CB6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79256617"/>
    <w:multiLevelType w:val="hybridMultilevel"/>
    <w:tmpl w:val="483CB6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92D0633"/>
    <w:multiLevelType w:val="hybridMultilevel"/>
    <w:tmpl w:val="FE269FA8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>
    <w:nsid w:val="7A4F753A"/>
    <w:multiLevelType w:val="hybridMultilevel"/>
    <w:tmpl w:val="2332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3"/>
  </w:num>
  <w:num w:numId="5">
    <w:abstractNumId w:val="14"/>
  </w:num>
  <w:num w:numId="6">
    <w:abstractNumId w:val="16"/>
  </w:num>
  <w:num w:numId="7">
    <w:abstractNumId w:val="1"/>
  </w:num>
  <w:num w:numId="8">
    <w:abstractNumId w:val="10"/>
  </w:num>
  <w:num w:numId="9">
    <w:abstractNumId w:val="19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  <w:num w:numId="14">
    <w:abstractNumId w:val="18"/>
  </w:num>
  <w:num w:numId="15">
    <w:abstractNumId w:val="5"/>
  </w:num>
  <w:num w:numId="16">
    <w:abstractNumId w:val="7"/>
  </w:num>
  <w:num w:numId="17">
    <w:abstractNumId w:val="8"/>
  </w:num>
  <w:num w:numId="18">
    <w:abstractNumId w:val="13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B3F"/>
    <w:rsid w:val="00002B3F"/>
    <w:rsid w:val="00011AE1"/>
    <w:rsid w:val="000164BA"/>
    <w:rsid w:val="00032B1B"/>
    <w:rsid w:val="00046FDF"/>
    <w:rsid w:val="00050922"/>
    <w:rsid w:val="0007047C"/>
    <w:rsid w:val="000B1B40"/>
    <w:rsid w:val="000B6131"/>
    <w:rsid w:val="000C0BAE"/>
    <w:rsid w:val="000E1253"/>
    <w:rsid w:val="000F1C94"/>
    <w:rsid w:val="000F68F9"/>
    <w:rsid w:val="00105158"/>
    <w:rsid w:val="0012464A"/>
    <w:rsid w:val="00126761"/>
    <w:rsid w:val="001462A7"/>
    <w:rsid w:val="001762A0"/>
    <w:rsid w:val="001C0DD8"/>
    <w:rsid w:val="001E0B3A"/>
    <w:rsid w:val="0022008D"/>
    <w:rsid w:val="002457AE"/>
    <w:rsid w:val="00256E24"/>
    <w:rsid w:val="00314400"/>
    <w:rsid w:val="00324687"/>
    <w:rsid w:val="003F53F3"/>
    <w:rsid w:val="00401B3C"/>
    <w:rsid w:val="00401E84"/>
    <w:rsid w:val="0042011F"/>
    <w:rsid w:val="00463901"/>
    <w:rsid w:val="0048307E"/>
    <w:rsid w:val="004E29D7"/>
    <w:rsid w:val="00513FFA"/>
    <w:rsid w:val="00540FE5"/>
    <w:rsid w:val="00543CDD"/>
    <w:rsid w:val="005444CC"/>
    <w:rsid w:val="00547137"/>
    <w:rsid w:val="00550A96"/>
    <w:rsid w:val="00564FD7"/>
    <w:rsid w:val="00583970"/>
    <w:rsid w:val="005D7F50"/>
    <w:rsid w:val="005F4A19"/>
    <w:rsid w:val="00624C3E"/>
    <w:rsid w:val="00664BD8"/>
    <w:rsid w:val="00676453"/>
    <w:rsid w:val="006939B0"/>
    <w:rsid w:val="00696DC0"/>
    <w:rsid w:val="006D382E"/>
    <w:rsid w:val="006D7090"/>
    <w:rsid w:val="007029C7"/>
    <w:rsid w:val="00714209"/>
    <w:rsid w:val="00720B5C"/>
    <w:rsid w:val="00723B0D"/>
    <w:rsid w:val="007D6A53"/>
    <w:rsid w:val="007F3830"/>
    <w:rsid w:val="00814518"/>
    <w:rsid w:val="00826C3D"/>
    <w:rsid w:val="00854AD3"/>
    <w:rsid w:val="0088174A"/>
    <w:rsid w:val="00883F26"/>
    <w:rsid w:val="008A5C65"/>
    <w:rsid w:val="008E1193"/>
    <w:rsid w:val="00907BDD"/>
    <w:rsid w:val="00927CFE"/>
    <w:rsid w:val="00951C7A"/>
    <w:rsid w:val="009B0F4F"/>
    <w:rsid w:val="009D7450"/>
    <w:rsid w:val="009E33EF"/>
    <w:rsid w:val="00A15D2D"/>
    <w:rsid w:val="00A576E4"/>
    <w:rsid w:val="00A66A5A"/>
    <w:rsid w:val="00A90C4D"/>
    <w:rsid w:val="00AA0256"/>
    <w:rsid w:val="00B0662A"/>
    <w:rsid w:val="00B50ED1"/>
    <w:rsid w:val="00B547CB"/>
    <w:rsid w:val="00B56CCC"/>
    <w:rsid w:val="00B740B7"/>
    <w:rsid w:val="00BF212E"/>
    <w:rsid w:val="00C321D4"/>
    <w:rsid w:val="00D01633"/>
    <w:rsid w:val="00D05FAD"/>
    <w:rsid w:val="00D16BA2"/>
    <w:rsid w:val="00D2340F"/>
    <w:rsid w:val="00D3354E"/>
    <w:rsid w:val="00D74935"/>
    <w:rsid w:val="00D9357A"/>
    <w:rsid w:val="00DA3068"/>
    <w:rsid w:val="00DB363A"/>
    <w:rsid w:val="00DB5F7E"/>
    <w:rsid w:val="00DD7979"/>
    <w:rsid w:val="00DE0058"/>
    <w:rsid w:val="00DE240C"/>
    <w:rsid w:val="00E112EA"/>
    <w:rsid w:val="00E336FB"/>
    <w:rsid w:val="00E40A15"/>
    <w:rsid w:val="00EA41C7"/>
    <w:rsid w:val="00EA47E0"/>
    <w:rsid w:val="00EE151D"/>
    <w:rsid w:val="00F007CB"/>
    <w:rsid w:val="00F61CC2"/>
    <w:rsid w:val="00F6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ED1"/>
  </w:style>
  <w:style w:type="paragraph" w:styleId="a5">
    <w:name w:val="footer"/>
    <w:basedOn w:val="a"/>
    <w:link w:val="a6"/>
    <w:uiPriority w:val="99"/>
    <w:unhideWhenUsed/>
    <w:rsid w:val="00B5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D1"/>
  </w:style>
  <w:style w:type="paragraph" w:styleId="a7">
    <w:name w:val="List Paragraph"/>
    <w:basedOn w:val="a"/>
    <w:uiPriority w:val="34"/>
    <w:qFormat/>
    <w:rsid w:val="00D335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24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lg">
    <w:name w:val="dlg"/>
    <w:basedOn w:val="a"/>
    <w:rsid w:val="00F6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CC2"/>
  </w:style>
  <w:style w:type="paragraph" w:customStyle="1" w:styleId="stx">
    <w:name w:val="stx"/>
    <w:basedOn w:val="a"/>
    <w:rsid w:val="00F6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6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39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kalovaelena.netfoli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A3717-983C-4334-A09F-48CD8F20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14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2016-08-08T07:38:00Z</cp:lastPrinted>
  <dcterms:created xsi:type="dcterms:W3CDTF">2016-08-01T07:39:00Z</dcterms:created>
  <dcterms:modified xsi:type="dcterms:W3CDTF">2016-08-08T07:41:00Z</dcterms:modified>
</cp:coreProperties>
</file>